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42"/>
        <w:tblW w:w="12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</w:tblGrid>
      <w:tr w:rsidR="001A6AE2" w:rsidRPr="003E41AB" w14:paraId="4A5ED75E" w14:textId="77777777" w:rsidTr="001A6AE2">
        <w:tc>
          <w:tcPr>
            <w:tcW w:w="12724" w:type="dxa"/>
          </w:tcPr>
          <w:p w14:paraId="7367508D" w14:textId="77777777" w:rsidR="001A6AE2" w:rsidRPr="003E41AB" w:rsidRDefault="001A6AE2" w:rsidP="001A6AE2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3E41AB">
              <w:rPr>
                <w:sz w:val="20"/>
                <w:szCs w:val="20"/>
              </w:rPr>
              <w:t>АДМИНИСТРАЦИЯ ГОРОДСКОГО ОКРУГА С ВНУТРИГОРОДСКИМ ДЕЛЕНИЕМ</w:t>
            </w:r>
          </w:p>
          <w:p w14:paraId="5D8A262F" w14:textId="77777777" w:rsidR="001A6AE2" w:rsidRPr="003E41AB" w:rsidRDefault="001A6AE2" w:rsidP="001A6AE2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3E41AB">
              <w:rPr>
                <w:sz w:val="20"/>
                <w:szCs w:val="20"/>
              </w:rPr>
              <w:t>«ГОРОД МАХАЧКАЛА»</w:t>
            </w:r>
          </w:p>
          <w:p w14:paraId="17E7C7BF" w14:textId="77777777" w:rsidR="001A6AE2" w:rsidRPr="003E41AB" w:rsidRDefault="001A6AE2" w:rsidP="001A6AE2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3E41AB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1E6A8BA" w14:textId="23ED2C25" w:rsidR="001A6AE2" w:rsidRPr="003E41AB" w:rsidRDefault="001A6AE2" w:rsidP="001A6AE2">
            <w:pPr>
              <w:pStyle w:val="1"/>
              <w:pBdr>
                <w:bottom w:val="single" w:sz="12" w:space="1" w:color="auto"/>
              </w:pBdr>
              <w:tabs>
                <w:tab w:val="center" w:pos="4819"/>
              </w:tabs>
              <w:jc w:val="center"/>
              <w:outlineLvl w:val="0"/>
              <w:rPr>
                <w:sz w:val="20"/>
                <w:szCs w:val="20"/>
              </w:rPr>
            </w:pPr>
            <w:r w:rsidRPr="003E41AB">
              <w:rPr>
                <w:sz w:val="20"/>
                <w:szCs w:val="20"/>
              </w:rPr>
              <w:t>«</w:t>
            </w:r>
            <w:r w:rsidRPr="003E41AB">
              <w:rPr>
                <w:color w:val="0C0E31"/>
                <w:sz w:val="20"/>
                <w:szCs w:val="20"/>
                <w:shd w:val="clear" w:color="auto" w:fill="FFFFFF"/>
              </w:rPr>
              <w:t>СРЕДНЯЯ ОБЩЕОБРАЗОВАТЕЛЬНАЯ ШКОЛА № 48</w:t>
            </w:r>
            <w:r w:rsidRPr="003E41AB">
              <w:rPr>
                <w:sz w:val="20"/>
                <w:szCs w:val="20"/>
              </w:rPr>
              <w:t>»</w:t>
            </w:r>
          </w:p>
          <w:p w14:paraId="78E3C634" w14:textId="77777777" w:rsidR="001A6AE2" w:rsidRPr="003E41AB" w:rsidRDefault="001A6AE2" w:rsidP="001A6AE2">
            <w:pPr>
              <w:jc w:val="center"/>
              <w:rPr>
                <w:b/>
                <w:sz w:val="20"/>
                <w:szCs w:val="20"/>
              </w:rPr>
            </w:pPr>
            <w:r w:rsidRPr="003E41AB">
              <w:rPr>
                <w:b/>
                <w:sz w:val="20"/>
                <w:szCs w:val="20"/>
              </w:rPr>
              <w:t xml:space="preserve">ул. </w:t>
            </w:r>
            <w:r w:rsidRPr="003E41AB">
              <w:rPr>
                <w:b/>
                <w:sz w:val="20"/>
                <w:szCs w:val="20"/>
                <w:shd w:val="clear" w:color="auto" w:fill="FFFFFF"/>
              </w:rPr>
              <w:t xml:space="preserve">Абдуллаева, 74 </w:t>
            </w:r>
            <w:proofErr w:type="gramStart"/>
            <w:r w:rsidRPr="003E41AB">
              <w:rPr>
                <w:b/>
                <w:sz w:val="20"/>
                <w:szCs w:val="20"/>
                <w:shd w:val="clear" w:color="auto" w:fill="FFFFFF"/>
              </w:rPr>
              <w:t>А</w:t>
            </w:r>
            <w:r w:rsidRPr="003E41AB">
              <w:rPr>
                <w:b/>
                <w:sz w:val="20"/>
                <w:szCs w:val="20"/>
              </w:rPr>
              <w:t>,  пос.</w:t>
            </w:r>
            <w:proofErr w:type="gramEnd"/>
            <w:r w:rsidRPr="003E41AB">
              <w:rPr>
                <w:b/>
                <w:sz w:val="20"/>
                <w:szCs w:val="20"/>
              </w:rPr>
              <w:t xml:space="preserve"> Новый Кяхулай, г. Махачкала, Республика Дагестан, 367915</w:t>
            </w:r>
          </w:p>
          <w:p w14:paraId="5537A28A" w14:textId="77777777" w:rsidR="001A6AE2" w:rsidRPr="003E41AB" w:rsidRDefault="001A6AE2" w:rsidP="001A6AE2">
            <w:pPr>
              <w:jc w:val="center"/>
              <w:rPr>
                <w:sz w:val="20"/>
                <w:szCs w:val="20"/>
              </w:rPr>
            </w:pPr>
            <w:r w:rsidRPr="003E41AB">
              <w:rPr>
                <w:b/>
                <w:sz w:val="19"/>
                <w:szCs w:val="19"/>
                <w:lang w:val="en-US"/>
              </w:rPr>
              <w:t>e</w:t>
            </w:r>
            <w:r w:rsidRPr="003E41AB">
              <w:rPr>
                <w:b/>
                <w:sz w:val="19"/>
                <w:szCs w:val="19"/>
              </w:rPr>
              <w:t>-</w:t>
            </w:r>
            <w:r w:rsidRPr="003E41AB">
              <w:rPr>
                <w:b/>
                <w:sz w:val="19"/>
                <w:szCs w:val="19"/>
                <w:lang w:val="en-US"/>
              </w:rPr>
              <w:t>mail</w:t>
            </w:r>
            <w:r w:rsidRPr="003E41AB">
              <w:rPr>
                <w:b/>
                <w:sz w:val="20"/>
                <w:szCs w:val="20"/>
              </w:rPr>
              <w:t xml:space="preserve">: </w:t>
            </w:r>
            <w:hyperlink r:id="rId5" w:history="1">
              <w:r w:rsidRPr="003E41AB">
                <w:rPr>
                  <w:rStyle w:val="a6"/>
                  <w:b/>
                  <w:sz w:val="20"/>
                  <w:szCs w:val="20"/>
                  <w:lang w:val="en-US"/>
                </w:rPr>
                <w:t>ege</w:t>
              </w:r>
              <w:r w:rsidRPr="003E41AB">
                <w:rPr>
                  <w:rStyle w:val="a6"/>
                  <w:b/>
                  <w:sz w:val="20"/>
                  <w:szCs w:val="20"/>
                </w:rPr>
                <w:t>200648@</w:t>
              </w:r>
              <w:r w:rsidRPr="003E41AB">
                <w:rPr>
                  <w:rStyle w:val="a6"/>
                  <w:b/>
                  <w:sz w:val="20"/>
                  <w:szCs w:val="20"/>
                  <w:lang w:val="en-US"/>
                </w:rPr>
                <w:t>yandex</w:t>
              </w:r>
              <w:r w:rsidRPr="003E41AB">
                <w:rPr>
                  <w:rStyle w:val="a6"/>
                  <w:b/>
                  <w:sz w:val="20"/>
                  <w:szCs w:val="20"/>
                </w:rPr>
                <w:t>.</w:t>
              </w:r>
              <w:proofErr w:type="spellStart"/>
              <w:r w:rsidRPr="003E41AB">
                <w:rPr>
                  <w:rStyle w:val="a6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E41AB">
              <w:rPr>
                <w:sz w:val="20"/>
                <w:szCs w:val="20"/>
              </w:rPr>
              <w:t>,</w:t>
            </w:r>
            <w:r w:rsidRPr="003E41AB">
              <w:rPr>
                <w:b/>
                <w:sz w:val="20"/>
                <w:szCs w:val="20"/>
                <w:shd w:val="clear" w:color="auto" w:fill="FFFFFF"/>
              </w:rPr>
              <w:t xml:space="preserve"> ОГРН </w:t>
            </w:r>
            <w:r w:rsidRPr="003E41AB">
              <w:rPr>
                <w:b/>
                <w:sz w:val="20"/>
                <w:szCs w:val="20"/>
              </w:rPr>
              <w:t>1070561000322</w:t>
            </w:r>
            <w:r w:rsidRPr="003E41AB">
              <w:rPr>
                <w:b/>
                <w:sz w:val="20"/>
                <w:szCs w:val="20"/>
                <w:shd w:val="clear" w:color="auto" w:fill="FFFFFF"/>
              </w:rPr>
              <w:t xml:space="preserve">, ИНН </w:t>
            </w:r>
            <w:r w:rsidRPr="003E41AB">
              <w:rPr>
                <w:b/>
                <w:sz w:val="20"/>
                <w:szCs w:val="20"/>
              </w:rPr>
              <w:t>0561041796</w:t>
            </w:r>
            <w:r w:rsidRPr="003E41AB">
              <w:rPr>
                <w:b/>
                <w:sz w:val="20"/>
                <w:szCs w:val="20"/>
                <w:shd w:val="clear" w:color="auto" w:fill="FFFFFF"/>
              </w:rPr>
              <w:t xml:space="preserve">, КПП </w:t>
            </w:r>
            <w:r w:rsidRPr="003E41AB">
              <w:rPr>
                <w:b/>
                <w:sz w:val="20"/>
                <w:szCs w:val="20"/>
              </w:rPr>
              <w:t xml:space="preserve">057101001, </w:t>
            </w:r>
            <w:r w:rsidRPr="003E41AB">
              <w:rPr>
                <w:b/>
                <w:sz w:val="20"/>
                <w:szCs w:val="20"/>
                <w:shd w:val="clear" w:color="auto" w:fill="FFFFFF"/>
              </w:rPr>
              <w:t xml:space="preserve">ОКПО </w:t>
            </w:r>
            <w:r w:rsidRPr="003E41AB">
              <w:rPr>
                <w:b/>
                <w:sz w:val="20"/>
                <w:szCs w:val="20"/>
              </w:rPr>
              <w:t>49165385</w:t>
            </w:r>
          </w:p>
          <w:p w14:paraId="52636677" w14:textId="77777777" w:rsidR="001A6AE2" w:rsidRPr="003E41AB" w:rsidRDefault="001A6AE2" w:rsidP="001A6AE2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14:paraId="7DAA125D" w14:textId="77777777" w:rsidR="001A6AE2" w:rsidRDefault="001A6AE2" w:rsidP="001A6AE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A0930" wp14:editId="72AD4BD3">
            <wp:simplePos x="0" y="0"/>
            <wp:positionH relativeFrom="column">
              <wp:posOffset>5205095</wp:posOffset>
            </wp:positionH>
            <wp:positionV relativeFrom="paragraph">
              <wp:posOffset>-508635</wp:posOffset>
            </wp:positionV>
            <wp:extent cx="539115" cy="464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9C14" w14:textId="77777777" w:rsidR="00B93690" w:rsidRDefault="00B93690">
      <w:pPr>
        <w:pStyle w:val="a3"/>
        <w:spacing w:before="8"/>
        <w:ind w:left="0"/>
        <w:rPr>
          <w:sz w:val="10"/>
        </w:rPr>
      </w:pPr>
    </w:p>
    <w:p w14:paraId="29D4F924" w14:textId="14049977" w:rsidR="00B93690" w:rsidRDefault="00B93690">
      <w:pPr>
        <w:pStyle w:val="a3"/>
        <w:ind w:left="0"/>
        <w:rPr>
          <w:sz w:val="20"/>
        </w:rPr>
      </w:pPr>
    </w:p>
    <w:p w14:paraId="0F80353D" w14:textId="77777777" w:rsidR="001A6AE2" w:rsidRDefault="001A6AE2">
      <w:pPr>
        <w:pStyle w:val="a3"/>
        <w:ind w:left="0"/>
        <w:rPr>
          <w:sz w:val="20"/>
        </w:rPr>
      </w:pPr>
    </w:p>
    <w:p w14:paraId="6A66AA66" w14:textId="77777777" w:rsidR="00B93690" w:rsidRDefault="00B93690">
      <w:pPr>
        <w:pStyle w:val="a3"/>
        <w:spacing w:before="6"/>
        <w:ind w:left="0"/>
        <w:rPr>
          <w:sz w:val="16"/>
        </w:rPr>
      </w:pPr>
    </w:p>
    <w:p w14:paraId="7FA40077" w14:textId="25825C1A" w:rsidR="00B93690" w:rsidRDefault="00000000" w:rsidP="001A6AE2">
      <w:pPr>
        <w:pStyle w:val="1"/>
        <w:ind w:left="6933" w:right="4116" w:hanging="2259"/>
        <w:jc w:val="center"/>
      </w:pPr>
      <w:r>
        <w:t>План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(ВСОКО)</w:t>
      </w:r>
      <w:r w:rsidR="001A6AE2">
        <w:t xml:space="preserve"> МБОУ «СОШ №48» </w:t>
      </w:r>
      <w:r>
        <w:t>на 202</w:t>
      </w:r>
      <w:r w:rsidR="001A6AE2">
        <w:t>1</w:t>
      </w:r>
      <w:r>
        <w:t>-202</w:t>
      </w:r>
      <w:r w:rsidR="001A6AE2">
        <w:t>2</w:t>
      </w:r>
      <w:r>
        <w:t xml:space="preserve"> учебный год</w:t>
      </w:r>
    </w:p>
    <w:p w14:paraId="51B2C745" w14:textId="77777777" w:rsidR="00B93690" w:rsidRDefault="00000000">
      <w:pPr>
        <w:spacing w:before="3"/>
        <w:ind w:left="468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ВСОКО:</w:t>
      </w:r>
    </w:p>
    <w:p w14:paraId="52938D96" w14:textId="77777777" w:rsidR="00B93690" w:rsidRDefault="00B93690">
      <w:pPr>
        <w:pStyle w:val="a3"/>
        <w:spacing w:before="3"/>
        <w:ind w:left="0"/>
        <w:rPr>
          <w:b/>
          <w:sz w:val="18"/>
        </w:rPr>
      </w:pPr>
    </w:p>
    <w:p w14:paraId="01ABA670" w14:textId="77777777" w:rsidR="00B93690" w:rsidRDefault="00000000">
      <w:pPr>
        <w:pStyle w:val="a4"/>
        <w:numPr>
          <w:ilvl w:val="0"/>
          <w:numId w:val="7"/>
        </w:numPr>
        <w:tabs>
          <w:tab w:val="left" w:pos="469"/>
        </w:tabs>
        <w:spacing w:before="90" w:line="278" w:lineRule="auto"/>
        <w:ind w:right="101"/>
        <w:rPr>
          <w:sz w:val="24"/>
        </w:rPr>
      </w:pPr>
      <w:r>
        <w:rPr>
          <w:sz w:val="24"/>
        </w:rPr>
        <w:t>Развитие</w:t>
      </w:r>
      <w:r>
        <w:rPr>
          <w:spacing w:val="7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7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7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7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4"/>
          <w:sz w:val="24"/>
        </w:rPr>
        <w:t xml:space="preserve"> </w:t>
      </w:r>
      <w:r>
        <w:rPr>
          <w:sz w:val="24"/>
        </w:rPr>
        <w:t>и факторов, влияющих на динамику качества образования в школе).</w:t>
      </w:r>
    </w:p>
    <w:p w14:paraId="311CBC3A" w14:textId="77777777" w:rsidR="00B93690" w:rsidRDefault="00000000">
      <w:pPr>
        <w:pStyle w:val="a4"/>
        <w:numPr>
          <w:ilvl w:val="0"/>
          <w:numId w:val="7"/>
        </w:numPr>
        <w:tabs>
          <w:tab w:val="left" w:pos="469"/>
        </w:tabs>
        <w:spacing w:before="0" w:line="272" w:lineRule="exact"/>
        <w:rPr>
          <w:sz w:val="24"/>
        </w:rPr>
      </w:pPr>
      <w:r>
        <w:rPr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366DD6FD" w14:textId="77777777" w:rsidR="00B93690" w:rsidRDefault="00000000">
      <w:pPr>
        <w:pStyle w:val="a4"/>
        <w:numPr>
          <w:ilvl w:val="0"/>
          <w:numId w:val="7"/>
        </w:numPr>
        <w:tabs>
          <w:tab w:val="left" w:pos="469"/>
        </w:tabs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2EDD7131" w14:textId="77777777" w:rsidR="00B93690" w:rsidRDefault="00000000">
      <w:pPr>
        <w:pStyle w:val="a4"/>
        <w:numPr>
          <w:ilvl w:val="0"/>
          <w:numId w:val="7"/>
        </w:numPr>
        <w:tabs>
          <w:tab w:val="left" w:pos="469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представители)).</w:t>
      </w:r>
    </w:p>
    <w:p w14:paraId="004C3102" w14:textId="77777777" w:rsidR="00B93690" w:rsidRDefault="00000000">
      <w:pPr>
        <w:pStyle w:val="1"/>
        <w:spacing w:before="48"/>
      </w:pPr>
      <w:r>
        <w:t xml:space="preserve">Задачи </w:t>
      </w:r>
      <w:r>
        <w:rPr>
          <w:spacing w:val="-2"/>
        </w:rPr>
        <w:t>ВСОКО:</w:t>
      </w:r>
    </w:p>
    <w:p w14:paraId="0600C2CB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spacing w:before="36" w:line="276" w:lineRule="auto"/>
        <w:ind w:right="68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качества образовательного процесса.</w:t>
      </w:r>
    </w:p>
    <w:p w14:paraId="663D878A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spacing w:before="0" w:line="275" w:lineRule="exact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14:paraId="61859E45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spacing w:before="44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5E15AEA8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spacing w:before="40"/>
        <w:rPr>
          <w:sz w:val="24"/>
        </w:rPr>
      </w:pP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00DA4AF6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spacing w:before="42" w:line="276" w:lineRule="auto"/>
        <w:ind w:right="61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государственным </w:t>
      </w:r>
      <w:r>
        <w:rPr>
          <w:spacing w:val="-2"/>
          <w:sz w:val="24"/>
        </w:rPr>
        <w:t>стандартам.</w:t>
      </w:r>
    </w:p>
    <w:p w14:paraId="517A705F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spacing w:before="1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6135BE68" w14:textId="77777777" w:rsidR="00B93690" w:rsidRDefault="00000000">
      <w:pPr>
        <w:pStyle w:val="a4"/>
        <w:numPr>
          <w:ilvl w:val="0"/>
          <w:numId w:val="6"/>
        </w:numPr>
        <w:tabs>
          <w:tab w:val="left" w:pos="469"/>
        </w:tabs>
        <w:rPr>
          <w:sz w:val="24"/>
        </w:rPr>
      </w:pPr>
      <w:r>
        <w:rPr>
          <w:sz w:val="24"/>
        </w:rPr>
        <w:t>Осуществить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65D6958A" w14:textId="77777777" w:rsidR="00B93690" w:rsidRDefault="00B93690">
      <w:pPr>
        <w:rPr>
          <w:sz w:val="24"/>
        </w:rPr>
        <w:sectPr w:rsidR="00B93690">
          <w:type w:val="continuous"/>
          <w:pgSz w:w="16840" w:h="11910" w:orient="landscape"/>
          <w:pgMar w:top="1100" w:right="460" w:bottom="280" w:left="100" w:header="720" w:footer="720" w:gutter="0"/>
          <w:cols w:space="720"/>
        </w:sectPr>
      </w:pPr>
    </w:p>
    <w:p w14:paraId="7433AF56" w14:textId="77777777" w:rsidR="00B93690" w:rsidRDefault="00000000">
      <w:pPr>
        <w:pStyle w:val="a3"/>
        <w:spacing w:before="74"/>
      </w:pPr>
      <w:r>
        <w:lastRenderedPageBreak/>
        <w:t>Основными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 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7DDA7F22" w14:textId="77777777" w:rsidR="00B93690" w:rsidRDefault="00000000">
      <w:pPr>
        <w:pStyle w:val="a4"/>
        <w:numPr>
          <w:ilvl w:val="0"/>
          <w:numId w:val="5"/>
        </w:numPr>
        <w:tabs>
          <w:tab w:val="left" w:pos="469"/>
        </w:tabs>
        <w:rPr>
          <w:sz w:val="24"/>
        </w:rPr>
      </w:pPr>
      <w:r>
        <w:rPr>
          <w:sz w:val="24"/>
        </w:rPr>
        <w:t>объективность,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24C3629" w14:textId="77777777" w:rsidR="00B93690" w:rsidRDefault="00000000">
      <w:pPr>
        <w:pStyle w:val="a4"/>
        <w:numPr>
          <w:ilvl w:val="0"/>
          <w:numId w:val="5"/>
        </w:numPr>
        <w:tabs>
          <w:tab w:val="left" w:pos="469"/>
        </w:tabs>
        <w:spacing w:before="43"/>
        <w:rPr>
          <w:sz w:val="24"/>
        </w:rPr>
      </w:pPr>
      <w:r>
        <w:rPr>
          <w:sz w:val="24"/>
        </w:rPr>
        <w:t>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00C691A6" w14:textId="77777777" w:rsidR="00B93690" w:rsidRDefault="00000000">
      <w:pPr>
        <w:pStyle w:val="a4"/>
        <w:numPr>
          <w:ilvl w:val="0"/>
          <w:numId w:val="5"/>
        </w:numPr>
        <w:tabs>
          <w:tab w:val="left" w:pos="469"/>
        </w:tabs>
        <w:spacing w:line="276" w:lineRule="auto"/>
        <w:ind w:right="104"/>
        <w:rPr>
          <w:sz w:val="24"/>
        </w:rPr>
      </w:pPr>
      <w:r>
        <w:rPr>
          <w:sz w:val="24"/>
        </w:rPr>
        <w:t>реалистичность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71"/>
          <w:sz w:val="24"/>
        </w:rPr>
        <w:t xml:space="preserve"> </w:t>
      </w:r>
      <w:r>
        <w:rPr>
          <w:sz w:val="24"/>
        </w:rPr>
        <w:t>норм,</w:t>
      </w:r>
      <w:r>
        <w:rPr>
          <w:spacing w:val="7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7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3"/>
          <w:sz w:val="24"/>
        </w:rPr>
        <w:t xml:space="preserve"> </w:t>
      </w:r>
      <w:r>
        <w:rPr>
          <w:sz w:val="24"/>
        </w:rPr>
        <w:t>их</w:t>
      </w:r>
      <w:r>
        <w:rPr>
          <w:spacing w:val="7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73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75"/>
          <w:sz w:val="24"/>
        </w:rPr>
        <w:t xml:space="preserve"> </w:t>
      </w:r>
      <w:r>
        <w:rPr>
          <w:sz w:val="24"/>
        </w:rPr>
        <w:t>учет индивидуальных особенностей развития отдельных обучающихся при оценке результатов их обучения и воспитания;</w:t>
      </w:r>
    </w:p>
    <w:p w14:paraId="5CCE3D1C" w14:textId="77777777" w:rsidR="00B93690" w:rsidRDefault="00000000">
      <w:pPr>
        <w:pStyle w:val="a4"/>
        <w:numPr>
          <w:ilvl w:val="0"/>
          <w:numId w:val="5"/>
        </w:numPr>
        <w:tabs>
          <w:tab w:val="left" w:pos="469"/>
        </w:tabs>
        <w:spacing w:before="0" w:line="275" w:lineRule="exact"/>
        <w:rPr>
          <w:sz w:val="24"/>
        </w:rPr>
      </w:pPr>
      <w:r>
        <w:rPr>
          <w:sz w:val="24"/>
        </w:rPr>
        <w:t>открытость,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6F0B30AA" w14:textId="77777777" w:rsidR="00B93690" w:rsidRDefault="00000000">
      <w:pPr>
        <w:pStyle w:val="a4"/>
        <w:numPr>
          <w:ilvl w:val="0"/>
          <w:numId w:val="5"/>
        </w:numPr>
        <w:tabs>
          <w:tab w:val="left" w:pos="469"/>
        </w:tabs>
        <w:spacing w:before="44"/>
        <w:rPr>
          <w:sz w:val="24"/>
        </w:rPr>
      </w:pP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процесса;</w:t>
      </w:r>
    </w:p>
    <w:p w14:paraId="1B56D8BB" w14:textId="77777777" w:rsidR="00B93690" w:rsidRDefault="00000000">
      <w:pPr>
        <w:pStyle w:val="a4"/>
        <w:numPr>
          <w:ilvl w:val="0"/>
          <w:numId w:val="5"/>
        </w:numPr>
        <w:tabs>
          <w:tab w:val="left" w:pos="469"/>
        </w:tabs>
        <w:spacing w:before="40" w:line="276" w:lineRule="auto"/>
        <w:ind w:right="326"/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работе с базами персональных данных.</w:t>
      </w:r>
    </w:p>
    <w:p w14:paraId="6DC531DB" w14:textId="77777777" w:rsidR="00B93690" w:rsidRDefault="00B93690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684"/>
        <w:gridCol w:w="2836"/>
        <w:gridCol w:w="1488"/>
        <w:gridCol w:w="1984"/>
        <w:gridCol w:w="2268"/>
        <w:gridCol w:w="1560"/>
      </w:tblGrid>
      <w:tr w:rsidR="00B93690" w14:paraId="4B71F703" w14:textId="77777777">
        <w:trPr>
          <w:trHeight w:val="1125"/>
        </w:trPr>
        <w:tc>
          <w:tcPr>
            <w:tcW w:w="1428" w:type="dxa"/>
          </w:tcPr>
          <w:p w14:paraId="41169A0A" w14:textId="77777777" w:rsidR="00B93690" w:rsidRDefault="00B9369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B2058A9" w14:textId="77777777" w:rsidR="00B93690" w:rsidRDefault="00000000">
            <w:pPr>
              <w:pStyle w:val="TableParagraph"/>
              <w:spacing w:line="278" w:lineRule="auto"/>
              <w:ind w:left="239" w:hanging="51"/>
              <w:rPr>
                <w:b/>
              </w:rPr>
            </w:pPr>
            <w:r>
              <w:rPr>
                <w:b/>
                <w:spacing w:val="-2"/>
              </w:rPr>
              <w:t>Критерии качества</w:t>
            </w:r>
          </w:p>
        </w:tc>
        <w:tc>
          <w:tcPr>
            <w:tcW w:w="3684" w:type="dxa"/>
          </w:tcPr>
          <w:p w14:paraId="42F61BDE" w14:textId="77777777" w:rsidR="00B93690" w:rsidRDefault="00B93690">
            <w:pPr>
              <w:pStyle w:val="TableParagraph"/>
              <w:ind w:left="0"/>
              <w:rPr>
                <w:sz w:val="24"/>
              </w:rPr>
            </w:pPr>
          </w:p>
          <w:p w14:paraId="7697F0A2" w14:textId="77777777" w:rsidR="00B93690" w:rsidRDefault="00000000">
            <w:pPr>
              <w:pStyle w:val="TableParagraph"/>
              <w:spacing w:before="140"/>
              <w:ind w:left="1219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2836" w:type="dxa"/>
          </w:tcPr>
          <w:p w14:paraId="3DF760A7" w14:textId="77777777" w:rsidR="00B93690" w:rsidRDefault="00B93690">
            <w:pPr>
              <w:pStyle w:val="TableParagraph"/>
              <w:ind w:left="0"/>
              <w:rPr>
                <w:sz w:val="24"/>
              </w:rPr>
            </w:pPr>
          </w:p>
          <w:p w14:paraId="5643AC6D" w14:textId="77777777" w:rsidR="00B93690" w:rsidRDefault="00000000">
            <w:pPr>
              <w:pStyle w:val="TableParagraph"/>
              <w:spacing w:before="140"/>
              <w:ind w:left="615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488" w:type="dxa"/>
          </w:tcPr>
          <w:p w14:paraId="7D3AAF8E" w14:textId="77777777" w:rsidR="00B93690" w:rsidRDefault="00B9369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F6DD23F" w14:textId="77777777" w:rsidR="00B93690" w:rsidRDefault="00000000">
            <w:pPr>
              <w:pStyle w:val="TableParagraph"/>
              <w:spacing w:line="278" w:lineRule="auto"/>
              <w:ind w:left="366" w:firstLine="40"/>
              <w:rPr>
                <w:b/>
              </w:rPr>
            </w:pPr>
            <w:r>
              <w:rPr>
                <w:b/>
                <w:spacing w:val="-2"/>
              </w:rPr>
              <w:t>Метод оценки</w:t>
            </w:r>
          </w:p>
        </w:tc>
        <w:tc>
          <w:tcPr>
            <w:tcW w:w="1984" w:type="dxa"/>
          </w:tcPr>
          <w:p w14:paraId="432797DF" w14:textId="77777777" w:rsidR="00B93690" w:rsidRDefault="00B93690">
            <w:pPr>
              <w:pStyle w:val="TableParagraph"/>
              <w:ind w:left="0"/>
              <w:rPr>
                <w:sz w:val="24"/>
              </w:rPr>
            </w:pPr>
          </w:p>
          <w:p w14:paraId="60FA2FCF" w14:textId="77777777" w:rsidR="00B93690" w:rsidRDefault="00000000">
            <w:pPr>
              <w:pStyle w:val="TableParagraph"/>
              <w:spacing w:before="140"/>
              <w:ind w:left="18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268" w:type="dxa"/>
          </w:tcPr>
          <w:p w14:paraId="79090451" w14:textId="77777777" w:rsidR="00B93690" w:rsidRDefault="00000000">
            <w:pPr>
              <w:pStyle w:val="TableParagraph"/>
              <w:spacing w:before="125" w:line="276" w:lineRule="auto"/>
              <w:ind w:left="346" w:right="340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 представления результатов</w:t>
            </w:r>
          </w:p>
        </w:tc>
        <w:tc>
          <w:tcPr>
            <w:tcW w:w="1560" w:type="dxa"/>
          </w:tcPr>
          <w:p w14:paraId="69F79BBF" w14:textId="77777777" w:rsidR="00B93690" w:rsidRDefault="00B93690">
            <w:pPr>
              <w:pStyle w:val="TableParagraph"/>
              <w:ind w:left="0"/>
              <w:rPr>
                <w:sz w:val="24"/>
              </w:rPr>
            </w:pPr>
          </w:p>
          <w:p w14:paraId="5B1EE632" w14:textId="77777777" w:rsidR="00B93690" w:rsidRDefault="00000000">
            <w:pPr>
              <w:pStyle w:val="TableParagraph"/>
              <w:spacing w:before="140"/>
              <w:ind w:left="15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B93690" w14:paraId="1FFA4C71" w14:textId="77777777">
        <w:trPr>
          <w:trHeight w:val="4815"/>
        </w:trPr>
        <w:tc>
          <w:tcPr>
            <w:tcW w:w="1428" w:type="dxa"/>
            <w:tcBorders>
              <w:bottom w:val="nil"/>
            </w:tcBorders>
          </w:tcPr>
          <w:p w14:paraId="6E1E08AD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rPr>
                <w:b/>
              </w:rPr>
              <w:t>1</w:t>
            </w:r>
            <w:r>
              <w:t xml:space="preserve">. Качество </w:t>
            </w:r>
            <w:proofErr w:type="gramStart"/>
            <w:r>
              <w:rPr>
                <w:spacing w:val="-2"/>
              </w:rPr>
              <w:t xml:space="preserve">образователь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3684" w:type="dxa"/>
            <w:tcBorders>
              <w:bottom w:val="nil"/>
            </w:tcBorders>
          </w:tcPr>
          <w:p w14:paraId="113FC5D8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line="276" w:lineRule="auto"/>
              <w:ind w:right="733"/>
            </w:pPr>
            <w:r>
              <w:t xml:space="preserve">Входные контрольные </w:t>
            </w:r>
            <w:r>
              <w:rPr>
                <w:spacing w:val="-2"/>
              </w:rPr>
              <w:t>работы</w:t>
            </w:r>
          </w:p>
          <w:p w14:paraId="56959FA6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line="252" w:lineRule="exact"/>
              <w:ind w:hanging="361"/>
            </w:pPr>
            <w:r>
              <w:t>Диагностические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14:paraId="451A7547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before="33"/>
              <w:ind w:hanging="361"/>
            </w:pPr>
            <w:r>
              <w:rPr>
                <w:spacing w:val="-5"/>
              </w:rPr>
              <w:t>ВПР</w:t>
            </w:r>
          </w:p>
          <w:p w14:paraId="2311F3B2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before="38"/>
              <w:ind w:hanging="361"/>
            </w:pP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t>сочинение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класс</w:t>
            </w:r>
          </w:p>
          <w:p w14:paraId="02BEB169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before="39" w:line="276" w:lineRule="auto"/>
              <w:ind w:right="475"/>
            </w:pPr>
            <w:r>
              <w:t>Итоговое</w:t>
            </w:r>
            <w:r>
              <w:rPr>
                <w:spacing w:val="-14"/>
              </w:rPr>
              <w:t xml:space="preserve"> </w:t>
            </w: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класс</w:t>
            </w:r>
          </w:p>
          <w:p w14:paraId="68A8B008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line="276" w:lineRule="auto"/>
              <w:ind w:right="1208"/>
            </w:pP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ГИА </w:t>
            </w:r>
            <w:r>
              <w:rPr>
                <w:spacing w:val="-2"/>
              </w:rPr>
              <w:t>выпускников</w:t>
            </w:r>
          </w:p>
          <w:p w14:paraId="2A76072A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before="1" w:line="276" w:lineRule="auto"/>
              <w:ind w:right="632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успеваемости</w:t>
            </w:r>
            <w:r>
              <w:rPr>
                <w:spacing w:val="-14"/>
              </w:rPr>
              <w:t xml:space="preserve"> </w:t>
            </w:r>
            <w:r>
              <w:t>и качество знаний</w:t>
            </w:r>
          </w:p>
          <w:p w14:paraId="0CFDA217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line="252" w:lineRule="exact"/>
              <w:ind w:hanging="361"/>
            </w:pPr>
            <w:r>
              <w:t>Промежуточный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14:paraId="793FF8EF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before="38"/>
              <w:ind w:hanging="361"/>
            </w:pPr>
            <w:r>
              <w:rPr>
                <w:spacing w:val="-2"/>
              </w:rPr>
              <w:t>Проведение</w:t>
            </w:r>
          </w:p>
          <w:p w14:paraId="263DEBF3" w14:textId="77777777" w:rsidR="00B93690" w:rsidRDefault="00000000">
            <w:pPr>
              <w:pStyle w:val="TableParagraph"/>
              <w:spacing w:before="37" w:line="278" w:lineRule="auto"/>
              <w:ind w:left="729"/>
            </w:pPr>
            <w:r>
              <w:t>административных</w:t>
            </w:r>
            <w:r>
              <w:rPr>
                <w:spacing w:val="-14"/>
              </w:rPr>
              <w:t xml:space="preserve"> </w:t>
            </w:r>
            <w:r>
              <w:t>и проверочных работ</w:t>
            </w:r>
          </w:p>
          <w:p w14:paraId="30919E52" w14:textId="77777777" w:rsidR="00B9369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line="249" w:lineRule="exact"/>
              <w:ind w:hanging="361"/>
            </w:pPr>
            <w:r>
              <w:t>Результаты</w:t>
            </w:r>
            <w:r>
              <w:rPr>
                <w:spacing w:val="48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836" w:type="dxa"/>
            <w:tcBorders>
              <w:bottom w:val="nil"/>
            </w:tcBorders>
          </w:tcPr>
          <w:p w14:paraId="5D738FD8" w14:textId="77777777" w:rsidR="00B93690" w:rsidRDefault="00000000">
            <w:pPr>
              <w:pStyle w:val="TableParagraph"/>
              <w:spacing w:line="249" w:lineRule="exact"/>
              <w:ind w:left="10"/>
            </w:pPr>
            <w:r>
              <w:t>Предметные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1488" w:type="dxa"/>
            <w:tcBorders>
              <w:bottom w:val="nil"/>
            </w:tcBorders>
          </w:tcPr>
          <w:p w14:paraId="35624C6D" w14:textId="77777777" w:rsidR="00B93690" w:rsidRDefault="00000000">
            <w:pPr>
              <w:pStyle w:val="TableParagraph"/>
              <w:spacing w:line="249" w:lineRule="exact"/>
              <w:ind w:left="71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  <w:tcBorders>
              <w:bottom w:val="nil"/>
            </w:tcBorders>
          </w:tcPr>
          <w:p w14:paraId="171ACE36" w14:textId="77777777" w:rsidR="00B93690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268" w:type="dxa"/>
            <w:tcBorders>
              <w:bottom w:val="nil"/>
            </w:tcBorders>
          </w:tcPr>
          <w:p w14:paraId="7A65B492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rPr>
                <w:spacing w:val="-2"/>
              </w:rPr>
              <w:t>Статистические таблицы аналитические справки</w:t>
            </w:r>
          </w:p>
        </w:tc>
        <w:tc>
          <w:tcPr>
            <w:tcW w:w="1560" w:type="dxa"/>
            <w:tcBorders>
              <w:bottom w:val="nil"/>
            </w:tcBorders>
          </w:tcPr>
          <w:p w14:paraId="2ACD45C4" w14:textId="77777777" w:rsidR="00B93690" w:rsidRDefault="00000000">
            <w:pPr>
              <w:pStyle w:val="TableParagraph"/>
              <w:spacing w:line="249" w:lineRule="exact"/>
              <w:ind w:left="15" w:right="71"/>
              <w:jc w:val="center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 w14:paraId="60535587" w14:textId="77777777" w:rsidR="00B93690" w:rsidRDefault="00B93690">
      <w:pPr>
        <w:spacing w:line="249" w:lineRule="exact"/>
        <w:jc w:val="center"/>
        <w:sectPr w:rsidR="00B93690">
          <w:pgSz w:w="16840" w:h="11910" w:orient="landscape"/>
          <w:pgMar w:top="48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684"/>
        <w:gridCol w:w="2836"/>
        <w:gridCol w:w="1488"/>
        <w:gridCol w:w="1984"/>
        <w:gridCol w:w="2268"/>
        <w:gridCol w:w="1560"/>
      </w:tblGrid>
      <w:tr w:rsidR="00B93690" w14:paraId="0F3440FD" w14:textId="77777777">
        <w:trPr>
          <w:trHeight w:val="1396"/>
        </w:trPr>
        <w:tc>
          <w:tcPr>
            <w:tcW w:w="1428" w:type="dxa"/>
            <w:tcBorders>
              <w:top w:val="nil"/>
            </w:tcBorders>
          </w:tcPr>
          <w:p w14:paraId="78050B02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74844C4D" w14:textId="77777777" w:rsidR="00B93690" w:rsidRDefault="00000000">
            <w:pPr>
              <w:pStyle w:val="TableParagraph"/>
              <w:spacing w:line="278" w:lineRule="auto"/>
              <w:ind w:left="276" w:right="1239" w:hanging="135"/>
            </w:pPr>
            <w:r>
              <w:rPr>
                <w:spacing w:val="-2"/>
              </w:rPr>
              <w:t>Уровень профессионального</w:t>
            </w:r>
          </w:p>
          <w:p w14:paraId="12701A7D" w14:textId="77777777" w:rsidR="00B93690" w:rsidRDefault="00000000">
            <w:pPr>
              <w:pStyle w:val="TableParagraph"/>
              <w:spacing w:line="276" w:lineRule="auto"/>
              <w:ind w:left="144" w:right="474"/>
            </w:pPr>
            <w:r>
              <w:t>самоопределения выпускников 2019-2020 учебного года.</w:t>
            </w:r>
          </w:p>
        </w:tc>
        <w:tc>
          <w:tcPr>
            <w:tcW w:w="2836" w:type="dxa"/>
          </w:tcPr>
          <w:p w14:paraId="71B4F244" w14:textId="77777777" w:rsidR="00B93690" w:rsidRDefault="00000000">
            <w:pPr>
              <w:pStyle w:val="TableParagraph"/>
              <w:spacing w:line="276" w:lineRule="auto"/>
              <w:ind w:left="10"/>
            </w:pPr>
            <w:r>
              <w:t xml:space="preserve">Профориентация и </w:t>
            </w:r>
            <w:r>
              <w:rPr>
                <w:spacing w:val="-2"/>
              </w:rPr>
              <w:t>самоопределение обучающихся</w:t>
            </w:r>
          </w:p>
        </w:tc>
        <w:tc>
          <w:tcPr>
            <w:tcW w:w="1488" w:type="dxa"/>
          </w:tcPr>
          <w:p w14:paraId="45BF1822" w14:textId="77777777" w:rsidR="00B93690" w:rsidRDefault="00000000">
            <w:pPr>
              <w:pStyle w:val="TableParagraph"/>
              <w:spacing w:line="247" w:lineRule="exact"/>
              <w:ind w:left="0" w:right="181"/>
              <w:jc w:val="right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</w:tcPr>
          <w:p w14:paraId="4F0DACE3" w14:textId="77777777" w:rsidR="00B93690" w:rsidRDefault="00000000">
            <w:pPr>
              <w:pStyle w:val="TableParagraph"/>
              <w:spacing w:line="276" w:lineRule="auto"/>
              <w:ind w:left="11"/>
            </w:pPr>
            <w:r>
              <w:rPr>
                <w:spacing w:val="-2"/>
              </w:rPr>
              <w:t>Администрация, классные руководители</w:t>
            </w:r>
          </w:p>
        </w:tc>
        <w:tc>
          <w:tcPr>
            <w:tcW w:w="2268" w:type="dxa"/>
          </w:tcPr>
          <w:p w14:paraId="5AAE66D1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t xml:space="preserve">Отчет по </w:t>
            </w:r>
            <w:r>
              <w:rPr>
                <w:spacing w:val="-2"/>
              </w:rPr>
              <w:t xml:space="preserve">определению </w:t>
            </w:r>
            <w:r>
              <w:t>выпускников АИС</w:t>
            </w:r>
          </w:p>
          <w:p w14:paraId="6FAB3E68" w14:textId="77777777" w:rsidR="00B93690" w:rsidRDefault="00000000">
            <w:pPr>
              <w:pStyle w:val="TableParagraph"/>
            </w:pPr>
            <w:r>
              <w:rPr>
                <w:spacing w:val="-2"/>
              </w:rPr>
              <w:t>«Мониторинг»</w:t>
            </w:r>
          </w:p>
        </w:tc>
        <w:tc>
          <w:tcPr>
            <w:tcW w:w="1560" w:type="dxa"/>
          </w:tcPr>
          <w:p w14:paraId="17861DDC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</w:tr>
      <w:tr w:rsidR="00B93690" w14:paraId="1882969C" w14:textId="77777777">
        <w:trPr>
          <w:trHeight w:val="1828"/>
        </w:trPr>
        <w:tc>
          <w:tcPr>
            <w:tcW w:w="1428" w:type="dxa"/>
          </w:tcPr>
          <w:p w14:paraId="62ADE8FF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44D07C97" w14:textId="77777777" w:rsidR="00B93690" w:rsidRDefault="00000000">
            <w:pPr>
              <w:pStyle w:val="TableParagraph"/>
              <w:spacing w:line="276" w:lineRule="auto"/>
              <w:ind w:left="9" w:right="122"/>
            </w:pPr>
            <w:r>
              <w:t>Количество и процент обучающихся</w:t>
            </w:r>
            <w:r>
              <w:rPr>
                <w:spacing w:val="40"/>
              </w:rPr>
              <w:t xml:space="preserve"> </w:t>
            </w:r>
            <w:r>
              <w:t>и учителей, принявших участие в мероприятиях различного уровня</w:t>
            </w:r>
          </w:p>
        </w:tc>
        <w:tc>
          <w:tcPr>
            <w:tcW w:w="2836" w:type="dxa"/>
          </w:tcPr>
          <w:p w14:paraId="0D4893A9" w14:textId="77777777" w:rsidR="00B93690" w:rsidRDefault="00000000">
            <w:pPr>
              <w:pStyle w:val="TableParagraph"/>
              <w:spacing w:line="276" w:lineRule="auto"/>
              <w:ind w:left="10" w:right="89"/>
            </w:pPr>
            <w:r>
              <w:t>Достижения обучающихся и педагогов в конкурсах, соревнованиях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олимпиадах</w:t>
            </w:r>
          </w:p>
        </w:tc>
        <w:tc>
          <w:tcPr>
            <w:tcW w:w="1488" w:type="dxa"/>
          </w:tcPr>
          <w:p w14:paraId="345575F7" w14:textId="77777777" w:rsidR="00B93690" w:rsidRDefault="00000000">
            <w:pPr>
              <w:pStyle w:val="TableParagraph"/>
              <w:spacing w:line="247" w:lineRule="exact"/>
              <w:ind w:left="0" w:right="181"/>
              <w:jc w:val="right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</w:tcPr>
          <w:p w14:paraId="4D9B47B7" w14:textId="77777777" w:rsidR="00B93690" w:rsidRDefault="00000000">
            <w:pPr>
              <w:pStyle w:val="TableParagraph"/>
              <w:spacing w:line="276" w:lineRule="auto"/>
              <w:ind w:left="11" w:right="341"/>
            </w:pPr>
            <w:r>
              <w:rPr>
                <w:spacing w:val="-2"/>
              </w:rPr>
              <w:t xml:space="preserve">Администрация, классные руководители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ШМО</w:t>
            </w:r>
          </w:p>
        </w:tc>
        <w:tc>
          <w:tcPr>
            <w:tcW w:w="2268" w:type="dxa"/>
          </w:tcPr>
          <w:p w14:paraId="591B2027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rPr>
                <w:spacing w:val="-2"/>
              </w:rPr>
              <w:t>Муниципальное задание самообследование</w:t>
            </w:r>
          </w:p>
        </w:tc>
        <w:tc>
          <w:tcPr>
            <w:tcW w:w="1560" w:type="dxa"/>
          </w:tcPr>
          <w:p w14:paraId="00AD6EDC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3B6B3ECC" w14:textId="77777777">
        <w:trPr>
          <w:trHeight w:val="856"/>
        </w:trPr>
        <w:tc>
          <w:tcPr>
            <w:tcW w:w="1428" w:type="dxa"/>
          </w:tcPr>
          <w:p w14:paraId="64D8AA59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670C0F34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Количество и процент пропусков уроков по причине болезни.</w:t>
            </w:r>
          </w:p>
        </w:tc>
        <w:tc>
          <w:tcPr>
            <w:tcW w:w="2836" w:type="dxa"/>
          </w:tcPr>
          <w:p w14:paraId="54B03194" w14:textId="77777777" w:rsidR="00B93690" w:rsidRDefault="00000000">
            <w:pPr>
              <w:pStyle w:val="TableParagraph"/>
              <w:spacing w:line="247" w:lineRule="exact"/>
              <w:ind w:left="10"/>
            </w:pPr>
            <w:r>
              <w:t>Здоровье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488" w:type="dxa"/>
          </w:tcPr>
          <w:p w14:paraId="066AE5FE" w14:textId="77777777" w:rsidR="00B93690" w:rsidRDefault="00000000">
            <w:pPr>
              <w:pStyle w:val="TableParagraph"/>
              <w:spacing w:line="247" w:lineRule="exact"/>
              <w:ind w:left="0" w:right="181"/>
              <w:jc w:val="right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</w:tcPr>
          <w:p w14:paraId="4E05F1FA" w14:textId="77777777" w:rsidR="00B93690" w:rsidRDefault="00000000">
            <w:pPr>
              <w:pStyle w:val="TableParagraph"/>
              <w:spacing w:line="276" w:lineRule="auto"/>
              <w:ind w:left="11"/>
            </w:pPr>
            <w:r>
              <w:rPr>
                <w:spacing w:val="-2"/>
              </w:rPr>
              <w:t>Администрация, классные</w:t>
            </w:r>
          </w:p>
          <w:p w14:paraId="5520E035" w14:textId="77777777" w:rsidR="00B93690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268" w:type="dxa"/>
          </w:tcPr>
          <w:p w14:paraId="694629AB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60" w:type="dxa"/>
          </w:tcPr>
          <w:p w14:paraId="43B96BD9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Ежедневно</w:t>
            </w:r>
          </w:p>
        </w:tc>
      </w:tr>
      <w:tr w:rsidR="00B93690" w14:paraId="620B3996" w14:textId="77777777">
        <w:trPr>
          <w:trHeight w:val="1269"/>
        </w:trPr>
        <w:tc>
          <w:tcPr>
            <w:tcW w:w="1428" w:type="dxa"/>
          </w:tcPr>
          <w:p w14:paraId="1C54DF38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7F042947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Процент родителей, положительно оценивающих результаты образовательной деятельности ОО</w:t>
            </w:r>
          </w:p>
        </w:tc>
        <w:tc>
          <w:tcPr>
            <w:tcW w:w="2836" w:type="dxa"/>
          </w:tcPr>
          <w:p w14:paraId="5DB08300" w14:textId="77777777" w:rsidR="00B93690" w:rsidRDefault="00000000">
            <w:pPr>
              <w:pStyle w:val="TableParagraph"/>
              <w:spacing w:line="276" w:lineRule="auto"/>
              <w:ind w:left="10" w:right="80"/>
            </w:pPr>
            <w:r>
              <w:rPr>
                <w:spacing w:val="-2"/>
              </w:rPr>
              <w:t xml:space="preserve">Удовлетворенность </w:t>
            </w:r>
            <w:r>
              <w:t>родителей качеством образовательного процесса</w:t>
            </w:r>
          </w:p>
        </w:tc>
        <w:tc>
          <w:tcPr>
            <w:tcW w:w="1488" w:type="dxa"/>
          </w:tcPr>
          <w:p w14:paraId="579E7ABA" w14:textId="77777777" w:rsidR="00B93690" w:rsidRDefault="00B9369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75D728B4" w14:textId="77777777" w:rsidR="00B93690" w:rsidRDefault="00000000">
            <w:pPr>
              <w:pStyle w:val="TableParagraph"/>
              <w:spacing w:line="276" w:lineRule="auto"/>
              <w:ind w:left="8" w:right="62"/>
            </w:pPr>
            <w:proofErr w:type="spellStart"/>
            <w:r>
              <w:rPr>
                <w:spacing w:val="-2"/>
              </w:rPr>
              <w:t>Анкетировани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</w:p>
        </w:tc>
        <w:tc>
          <w:tcPr>
            <w:tcW w:w="1984" w:type="dxa"/>
          </w:tcPr>
          <w:p w14:paraId="5A417A40" w14:textId="77777777" w:rsidR="00B93690" w:rsidRDefault="00000000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268" w:type="dxa"/>
          </w:tcPr>
          <w:p w14:paraId="1CFBC2A4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60" w:type="dxa"/>
          </w:tcPr>
          <w:p w14:paraId="0166DBCF" w14:textId="77777777" w:rsidR="00B93690" w:rsidRDefault="00000000">
            <w:pPr>
              <w:pStyle w:val="TableParagraph"/>
              <w:spacing w:line="276" w:lineRule="auto"/>
            </w:pPr>
            <w:r>
              <w:rPr>
                <w:spacing w:val="-2"/>
              </w:rPr>
              <w:t xml:space="preserve">Окончание </w:t>
            </w:r>
            <w:r>
              <w:t>учебного года или по запросу</w:t>
            </w:r>
          </w:p>
        </w:tc>
      </w:tr>
      <w:tr w:rsidR="00B93690" w14:paraId="22523C02" w14:textId="77777777">
        <w:trPr>
          <w:trHeight w:val="1113"/>
        </w:trPr>
        <w:tc>
          <w:tcPr>
            <w:tcW w:w="1428" w:type="dxa"/>
          </w:tcPr>
          <w:p w14:paraId="63AD21D5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 xml:space="preserve">2. Качество </w:t>
            </w:r>
            <w:proofErr w:type="gramStart"/>
            <w:r>
              <w:rPr>
                <w:spacing w:val="-2"/>
              </w:rPr>
              <w:t xml:space="preserve">образователь </w:t>
            </w:r>
            <w:proofErr w:type="spellStart"/>
            <w:r>
              <w:rPr>
                <w:spacing w:val="-4"/>
              </w:rPr>
              <w:t>ного</w:t>
            </w:r>
            <w:proofErr w:type="spellEnd"/>
            <w:proofErr w:type="gramEnd"/>
          </w:p>
          <w:p w14:paraId="03F7D4BB" w14:textId="77777777" w:rsidR="00B93690" w:rsidRDefault="00000000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3684" w:type="dxa"/>
          </w:tcPr>
          <w:p w14:paraId="55A8B012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 xml:space="preserve">Использование современных образовательных методов, приёмов,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2836" w:type="dxa"/>
          </w:tcPr>
          <w:p w14:paraId="43778DD6" w14:textId="77777777" w:rsidR="00B93690" w:rsidRDefault="00000000">
            <w:pPr>
              <w:pStyle w:val="TableParagraph"/>
              <w:spacing w:line="247" w:lineRule="exact"/>
              <w:ind w:left="10"/>
            </w:pPr>
            <w:r>
              <w:t>Качество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1488" w:type="dxa"/>
          </w:tcPr>
          <w:p w14:paraId="5C8928C7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Посещение уроков, наблюдение</w:t>
            </w:r>
          </w:p>
        </w:tc>
        <w:tc>
          <w:tcPr>
            <w:tcW w:w="1984" w:type="dxa"/>
          </w:tcPr>
          <w:p w14:paraId="14EE3290" w14:textId="77777777" w:rsidR="00B93690" w:rsidRDefault="00000000">
            <w:pPr>
              <w:pStyle w:val="TableParagraph"/>
              <w:spacing w:line="276" w:lineRule="auto"/>
              <w:ind w:left="11"/>
            </w:pPr>
            <w:r>
              <w:rPr>
                <w:spacing w:val="-2"/>
              </w:rPr>
              <w:t xml:space="preserve">Администрация, </w:t>
            </w:r>
            <w:r>
              <w:t>руководители МО</w:t>
            </w:r>
          </w:p>
        </w:tc>
        <w:tc>
          <w:tcPr>
            <w:tcW w:w="2268" w:type="dxa"/>
          </w:tcPr>
          <w:p w14:paraId="111670BE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t xml:space="preserve">Совещание 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1560" w:type="dxa"/>
          </w:tcPr>
          <w:p w14:paraId="24EFE5DE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5A88AA62" w14:textId="77777777">
        <w:trPr>
          <w:trHeight w:val="1001"/>
        </w:trPr>
        <w:tc>
          <w:tcPr>
            <w:tcW w:w="1428" w:type="dxa"/>
          </w:tcPr>
          <w:p w14:paraId="47D4E1B5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4CE3B372" w14:textId="77777777" w:rsidR="00B93690" w:rsidRDefault="00000000">
            <w:pPr>
              <w:pStyle w:val="TableParagraph"/>
              <w:spacing w:line="276" w:lineRule="auto"/>
              <w:ind w:left="9" w:right="474"/>
            </w:pPr>
            <w:r>
              <w:t xml:space="preserve">Результаты адаптации. Результаты диагностических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2836" w:type="dxa"/>
          </w:tcPr>
          <w:p w14:paraId="5667FC52" w14:textId="77777777" w:rsidR="00B93690" w:rsidRDefault="00000000">
            <w:pPr>
              <w:pStyle w:val="TableParagraph"/>
              <w:spacing w:line="276" w:lineRule="auto"/>
              <w:ind w:left="10" w:right="80"/>
            </w:pPr>
            <w:r>
              <w:t>Адаптация обучающихся 1- х, 5-х, 10-х классов</w:t>
            </w:r>
          </w:p>
        </w:tc>
        <w:tc>
          <w:tcPr>
            <w:tcW w:w="1488" w:type="dxa"/>
          </w:tcPr>
          <w:p w14:paraId="6E47C2CF" w14:textId="77777777" w:rsidR="00B93690" w:rsidRDefault="00000000">
            <w:pPr>
              <w:pStyle w:val="TableParagraph"/>
              <w:spacing w:line="249" w:lineRule="exact"/>
              <w:ind w:left="8"/>
            </w:pPr>
            <w:r>
              <w:rPr>
                <w:spacing w:val="-2"/>
              </w:rPr>
              <w:t>Диагностика</w:t>
            </w:r>
          </w:p>
        </w:tc>
        <w:tc>
          <w:tcPr>
            <w:tcW w:w="1984" w:type="dxa"/>
          </w:tcPr>
          <w:p w14:paraId="5209640D" w14:textId="77777777" w:rsidR="00B93690" w:rsidRDefault="00000000">
            <w:pPr>
              <w:pStyle w:val="TableParagraph"/>
              <w:spacing w:line="276" w:lineRule="auto"/>
              <w:ind w:left="11" w:right="402"/>
            </w:pPr>
            <w:r>
              <w:rPr>
                <w:spacing w:val="-2"/>
              </w:rPr>
              <w:t>Администрация Психолог</w:t>
            </w:r>
          </w:p>
        </w:tc>
        <w:tc>
          <w:tcPr>
            <w:tcW w:w="2268" w:type="dxa"/>
          </w:tcPr>
          <w:p w14:paraId="4D503371" w14:textId="77777777" w:rsidR="00B93690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60" w:type="dxa"/>
          </w:tcPr>
          <w:p w14:paraId="18D26566" w14:textId="77777777" w:rsidR="00B93690" w:rsidRDefault="00000000">
            <w:pPr>
              <w:pStyle w:val="TableParagraph"/>
              <w:spacing w:line="276" w:lineRule="auto"/>
              <w:ind w:right="514"/>
            </w:pPr>
            <w:r>
              <w:rPr>
                <w:spacing w:val="-2"/>
              </w:rPr>
              <w:t>Сентябрь, октябрь, апрель</w:t>
            </w:r>
          </w:p>
        </w:tc>
      </w:tr>
      <w:tr w:rsidR="00B93690" w14:paraId="7D74F371" w14:textId="77777777">
        <w:trPr>
          <w:trHeight w:val="1074"/>
        </w:trPr>
        <w:tc>
          <w:tcPr>
            <w:tcW w:w="1428" w:type="dxa"/>
          </w:tcPr>
          <w:p w14:paraId="47FD5182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5C2CD53F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Соответствие образовательных программ ФГОС НОО, ФГОС ООО, ФГОС СОО.</w:t>
            </w:r>
          </w:p>
        </w:tc>
        <w:tc>
          <w:tcPr>
            <w:tcW w:w="2836" w:type="dxa"/>
          </w:tcPr>
          <w:p w14:paraId="3EFDB6BE" w14:textId="77777777" w:rsidR="00B93690" w:rsidRDefault="00000000">
            <w:pPr>
              <w:pStyle w:val="TableParagraph"/>
              <w:spacing w:line="276" w:lineRule="auto"/>
              <w:ind w:left="10"/>
            </w:pPr>
            <w:r>
              <w:t xml:space="preserve">Основные образовательные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488" w:type="dxa"/>
          </w:tcPr>
          <w:p w14:paraId="26585D3C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1984" w:type="dxa"/>
          </w:tcPr>
          <w:p w14:paraId="26FD81D8" w14:textId="77777777" w:rsidR="00B93690" w:rsidRDefault="00000000">
            <w:pPr>
              <w:pStyle w:val="TableParagraph"/>
              <w:spacing w:line="276" w:lineRule="auto"/>
              <w:ind w:left="11" w:right="341"/>
            </w:pPr>
            <w:r>
              <w:rPr>
                <w:spacing w:val="-2"/>
              </w:rPr>
              <w:t xml:space="preserve">Администрация,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2268" w:type="dxa"/>
          </w:tcPr>
          <w:p w14:paraId="666AF40A" w14:textId="77777777" w:rsidR="00B93690" w:rsidRDefault="00000000">
            <w:pPr>
              <w:pStyle w:val="TableParagraph"/>
              <w:spacing w:line="247" w:lineRule="exact"/>
            </w:pPr>
            <w:r>
              <w:t>Протокол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1560" w:type="dxa"/>
          </w:tcPr>
          <w:p w14:paraId="302102CB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</w:tr>
    </w:tbl>
    <w:p w14:paraId="0AAC441E" w14:textId="77777777" w:rsidR="00B93690" w:rsidRDefault="00B93690">
      <w:pPr>
        <w:spacing w:line="247" w:lineRule="exact"/>
        <w:sectPr w:rsidR="00B93690">
          <w:pgSz w:w="16840" w:h="11910" w:orient="landscape"/>
          <w:pgMar w:top="56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684"/>
        <w:gridCol w:w="2836"/>
        <w:gridCol w:w="1488"/>
        <w:gridCol w:w="1984"/>
        <w:gridCol w:w="2268"/>
        <w:gridCol w:w="1560"/>
      </w:tblGrid>
      <w:tr w:rsidR="00B93690" w14:paraId="10197E92" w14:textId="77777777">
        <w:trPr>
          <w:trHeight w:val="2722"/>
        </w:trPr>
        <w:tc>
          <w:tcPr>
            <w:tcW w:w="1428" w:type="dxa"/>
          </w:tcPr>
          <w:p w14:paraId="0DBDF55D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4B7AA8AE" w14:textId="77777777" w:rsidR="00B93690" w:rsidRDefault="00000000">
            <w:pPr>
              <w:pStyle w:val="TableParagraph"/>
              <w:spacing w:line="276" w:lineRule="auto"/>
              <w:ind w:left="9" w:right="122"/>
            </w:pPr>
            <w:r>
              <w:t>Статистические данные о запросах и пожеланиях</w:t>
            </w:r>
            <w:r>
              <w:rPr>
                <w:spacing w:val="32"/>
              </w:rPr>
              <w:t xml:space="preserve"> </w:t>
            </w:r>
            <w:r>
              <w:t>обучающихся,</w:t>
            </w:r>
            <w:r>
              <w:rPr>
                <w:spacing w:val="80"/>
              </w:rPr>
              <w:t xml:space="preserve"> </w:t>
            </w:r>
            <w:r>
              <w:t>родителей (законных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представителей).</w:t>
            </w:r>
          </w:p>
          <w:p w14:paraId="3BA60862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 xml:space="preserve">Степень соответствия количества и качества предоставляемых дополнительных образовательных </w:t>
            </w:r>
            <w:r>
              <w:rPr>
                <w:spacing w:val="-2"/>
              </w:rPr>
              <w:t>услуг.</w:t>
            </w:r>
          </w:p>
        </w:tc>
        <w:tc>
          <w:tcPr>
            <w:tcW w:w="2836" w:type="dxa"/>
          </w:tcPr>
          <w:p w14:paraId="6B9C6407" w14:textId="77777777" w:rsidR="00B93690" w:rsidRDefault="00000000">
            <w:pPr>
              <w:pStyle w:val="TableParagraph"/>
              <w:spacing w:line="276" w:lineRule="auto"/>
              <w:ind w:left="10" w:right="1148"/>
              <w:jc w:val="both"/>
            </w:pPr>
            <w:r>
              <w:rPr>
                <w:spacing w:val="-2"/>
              </w:rPr>
              <w:t>Дополнительные образовательные программы</w:t>
            </w:r>
          </w:p>
        </w:tc>
        <w:tc>
          <w:tcPr>
            <w:tcW w:w="1488" w:type="dxa"/>
          </w:tcPr>
          <w:p w14:paraId="69B644DF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1984" w:type="dxa"/>
          </w:tcPr>
          <w:p w14:paraId="107D013F" w14:textId="77777777" w:rsidR="00B93690" w:rsidRDefault="00000000">
            <w:pPr>
              <w:pStyle w:val="TableParagraph"/>
              <w:spacing w:line="276" w:lineRule="auto"/>
              <w:ind w:left="11" w:right="341"/>
            </w:pPr>
            <w:r>
              <w:rPr>
                <w:spacing w:val="-2"/>
              </w:rPr>
              <w:t>Администрация, Педагог- организатор</w:t>
            </w:r>
          </w:p>
        </w:tc>
        <w:tc>
          <w:tcPr>
            <w:tcW w:w="2268" w:type="dxa"/>
          </w:tcPr>
          <w:p w14:paraId="26A58662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60" w:type="dxa"/>
          </w:tcPr>
          <w:p w14:paraId="372135CB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</w:tr>
      <w:tr w:rsidR="00B93690" w14:paraId="4B3F566F" w14:textId="77777777">
        <w:trPr>
          <w:trHeight w:val="1115"/>
        </w:trPr>
        <w:tc>
          <w:tcPr>
            <w:tcW w:w="1428" w:type="dxa"/>
          </w:tcPr>
          <w:p w14:paraId="3D196801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12B7B459" w14:textId="77777777" w:rsidR="00B93690" w:rsidRDefault="00000000">
            <w:pPr>
              <w:pStyle w:val="TableParagraph"/>
              <w:spacing w:line="276" w:lineRule="auto"/>
              <w:ind w:left="9" w:right="122"/>
            </w:pPr>
            <w:r>
              <w:t>Полнота реализации учебных планов</w:t>
            </w:r>
            <w:r>
              <w:rPr>
                <w:spacing w:val="40"/>
              </w:rPr>
              <w:t xml:space="preserve"> </w:t>
            </w:r>
            <w:r>
              <w:t>и рабочих программ по учебным предметам, курсам</w:t>
            </w:r>
          </w:p>
        </w:tc>
        <w:tc>
          <w:tcPr>
            <w:tcW w:w="2836" w:type="dxa"/>
          </w:tcPr>
          <w:p w14:paraId="2C8E86D6" w14:textId="77777777" w:rsidR="00B93690" w:rsidRDefault="00000000">
            <w:pPr>
              <w:pStyle w:val="TableParagraph"/>
              <w:spacing w:line="276" w:lineRule="auto"/>
              <w:ind w:left="10" w:right="80"/>
            </w:pPr>
            <w:r>
              <w:t>Реализация учебных планов и рабочих программ по учебным предметам</w:t>
            </w:r>
          </w:p>
        </w:tc>
        <w:tc>
          <w:tcPr>
            <w:tcW w:w="1488" w:type="dxa"/>
          </w:tcPr>
          <w:p w14:paraId="72D784AC" w14:textId="77777777" w:rsidR="00B93690" w:rsidRDefault="00000000">
            <w:pPr>
              <w:pStyle w:val="TableParagraph"/>
              <w:spacing w:line="278" w:lineRule="auto"/>
              <w:ind w:left="8"/>
            </w:pPr>
            <w:r>
              <w:rPr>
                <w:spacing w:val="-2"/>
              </w:rPr>
              <w:t>Экспертиза Наблюдение</w:t>
            </w:r>
          </w:p>
        </w:tc>
        <w:tc>
          <w:tcPr>
            <w:tcW w:w="1984" w:type="dxa"/>
          </w:tcPr>
          <w:p w14:paraId="5109BEE2" w14:textId="77777777" w:rsidR="00B93690" w:rsidRDefault="00000000">
            <w:pPr>
              <w:pStyle w:val="TableParagraph"/>
              <w:spacing w:line="276" w:lineRule="auto"/>
              <w:ind w:left="11" w:right="343"/>
            </w:pPr>
            <w:r>
              <w:rPr>
                <w:spacing w:val="-2"/>
              </w:rPr>
              <w:t>Администрация, Педагог- организатор</w:t>
            </w:r>
          </w:p>
        </w:tc>
        <w:tc>
          <w:tcPr>
            <w:tcW w:w="2268" w:type="dxa"/>
          </w:tcPr>
          <w:p w14:paraId="7DECBC70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60" w:type="dxa"/>
          </w:tcPr>
          <w:p w14:paraId="7E061ACE" w14:textId="77777777" w:rsidR="00B93690" w:rsidRDefault="00000000">
            <w:pPr>
              <w:pStyle w:val="TableParagraph"/>
              <w:spacing w:line="278" w:lineRule="auto"/>
              <w:ind w:right="514"/>
            </w:pPr>
            <w:r>
              <w:rPr>
                <w:spacing w:val="-2"/>
              </w:rPr>
              <w:t>Четверть семестр</w:t>
            </w:r>
          </w:p>
        </w:tc>
      </w:tr>
      <w:tr w:rsidR="00B93690" w14:paraId="232DE41F" w14:textId="77777777">
        <w:trPr>
          <w:trHeight w:val="2402"/>
        </w:trPr>
        <w:tc>
          <w:tcPr>
            <w:tcW w:w="1428" w:type="dxa"/>
          </w:tcPr>
          <w:p w14:paraId="57E3B511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55A637B9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Использование современных образовательных методов, приёмов, технологий. Результативность предоставляемых дополнительных образовательных услуг (наличие победителей, призеров олимпиад, конкурсов и т.п.)</w:t>
            </w:r>
          </w:p>
        </w:tc>
        <w:tc>
          <w:tcPr>
            <w:tcW w:w="2836" w:type="dxa"/>
          </w:tcPr>
          <w:p w14:paraId="64B49949" w14:textId="77777777" w:rsidR="00B93690" w:rsidRDefault="00000000">
            <w:pPr>
              <w:pStyle w:val="TableParagraph"/>
              <w:spacing w:line="276" w:lineRule="auto"/>
              <w:ind w:left="10" w:right="80"/>
            </w:pPr>
            <w:r>
              <w:t>Качество занятий внеурочной деятельности</w:t>
            </w:r>
          </w:p>
        </w:tc>
        <w:tc>
          <w:tcPr>
            <w:tcW w:w="1488" w:type="dxa"/>
          </w:tcPr>
          <w:p w14:paraId="7F6960A1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Посещение занятий Наблюдение</w:t>
            </w:r>
          </w:p>
        </w:tc>
        <w:tc>
          <w:tcPr>
            <w:tcW w:w="1984" w:type="dxa"/>
          </w:tcPr>
          <w:p w14:paraId="08ACFBE6" w14:textId="77777777" w:rsidR="00B93690" w:rsidRDefault="00000000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268" w:type="dxa"/>
          </w:tcPr>
          <w:p w14:paraId="6F486052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60" w:type="dxa"/>
          </w:tcPr>
          <w:p w14:paraId="46A42BB7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54C7A2E5" w14:textId="77777777">
        <w:trPr>
          <w:trHeight w:val="4119"/>
        </w:trPr>
        <w:tc>
          <w:tcPr>
            <w:tcW w:w="1428" w:type="dxa"/>
          </w:tcPr>
          <w:p w14:paraId="32954E88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24F28602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163"/>
            </w:pPr>
            <w:r>
              <w:t xml:space="preserve">Достижение метапредметных и метапредметных результатов </w:t>
            </w:r>
            <w:r>
              <w:rPr>
                <w:spacing w:val="-2"/>
              </w:rPr>
              <w:t>обучающимися:</w:t>
            </w:r>
          </w:p>
          <w:p w14:paraId="070BC2F6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52" w:lineRule="exact"/>
              <w:ind w:hanging="284"/>
            </w:pPr>
            <w:r>
              <w:t>ИП</w:t>
            </w:r>
            <w:r>
              <w:rPr>
                <w:spacing w:val="16"/>
              </w:rPr>
              <w:t xml:space="preserve"> </w:t>
            </w:r>
            <w:r>
              <w:t>8-</w:t>
            </w:r>
            <w:r>
              <w:rPr>
                <w:spacing w:val="-7"/>
              </w:rPr>
              <w:t>х,</w:t>
            </w:r>
          </w:p>
          <w:p w14:paraId="69430EBD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33"/>
              <w:ind w:hanging="284"/>
            </w:pPr>
            <w:r>
              <w:t>ИИП</w:t>
            </w:r>
            <w:r>
              <w:rPr>
                <w:spacing w:val="22"/>
              </w:rPr>
              <w:t xml:space="preserve"> </w:t>
            </w:r>
            <w:r>
              <w:t>9-</w:t>
            </w:r>
            <w:r>
              <w:rPr>
                <w:spacing w:val="-5"/>
              </w:rPr>
              <w:t>х,</w:t>
            </w:r>
          </w:p>
          <w:p w14:paraId="4C994B6A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0"/>
              <w:ind w:hanging="284"/>
            </w:pPr>
            <w:r>
              <w:t>ИИП</w:t>
            </w:r>
            <w:r>
              <w:rPr>
                <w:spacing w:val="26"/>
              </w:rPr>
              <w:t xml:space="preserve"> </w:t>
            </w:r>
            <w:r>
              <w:t>10-</w:t>
            </w:r>
            <w:r>
              <w:rPr>
                <w:spacing w:val="-10"/>
              </w:rPr>
              <w:t>х</w:t>
            </w:r>
          </w:p>
          <w:p w14:paraId="2FEF0AC9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37" w:line="276" w:lineRule="auto"/>
              <w:ind w:right="134" w:hanging="284"/>
            </w:pPr>
            <w:r>
              <w:t>Образовательный модуль «Мой Ангарск» для 5-6 классов.</w:t>
            </w:r>
          </w:p>
          <w:p w14:paraId="007D7C5E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285" w:hanging="284"/>
            </w:pPr>
            <w:r>
              <w:t>Длительная образовательная игра «Мой край родной-земля Иркутская» для 7 классов.</w:t>
            </w:r>
          </w:p>
          <w:p w14:paraId="6918D03A" w14:textId="77777777" w:rsidR="00B936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"/>
              <w:ind w:hanging="284"/>
            </w:pPr>
            <w:r>
              <w:rPr>
                <w:spacing w:val="-5"/>
              </w:rPr>
              <w:t>ЧГК</w:t>
            </w:r>
          </w:p>
        </w:tc>
        <w:tc>
          <w:tcPr>
            <w:tcW w:w="2836" w:type="dxa"/>
          </w:tcPr>
          <w:p w14:paraId="77F9361B" w14:textId="77777777" w:rsidR="00B93690" w:rsidRDefault="00000000">
            <w:pPr>
              <w:pStyle w:val="TableParagraph"/>
              <w:spacing w:line="276" w:lineRule="auto"/>
              <w:ind w:left="10" w:right="80"/>
            </w:pPr>
            <w:r>
              <w:rPr>
                <w:spacing w:val="-2"/>
              </w:rPr>
              <w:t>Личностные,</w:t>
            </w:r>
            <w:r>
              <w:rPr>
                <w:spacing w:val="40"/>
              </w:rPr>
              <w:t xml:space="preserve"> </w:t>
            </w:r>
            <w:r>
              <w:t>метапредметные результаты</w:t>
            </w:r>
          </w:p>
        </w:tc>
        <w:tc>
          <w:tcPr>
            <w:tcW w:w="1488" w:type="dxa"/>
          </w:tcPr>
          <w:p w14:paraId="2E9DAAD6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Организация работы Наблюдение Анализ</w:t>
            </w:r>
          </w:p>
        </w:tc>
        <w:tc>
          <w:tcPr>
            <w:tcW w:w="1984" w:type="dxa"/>
          </w:tcPr>
          <w:p w14:paraId="71AFA57C" w14:textId="77777777" w:rsidR="00B93690" w:rsidRDefault="00000000">
            <w:pPr>
              <w:pStyle w:val="TableParagraph"/>
              <w:spacing w:line="276" w:lineRule="auto"/>
              <w:ind w:left="11" w:right="402"/>
            </w:pPr>
            <w:r>
              <w:rPr>
                <w:spacing w:val="-2"/>
              </w:rPr>
              <w:t>Администрация Учителя- предметники</w:t>
            </w:r>
          </w:p>
        </w:tc>
        <w:tc>
          <w:tcPr>
            <w:tcW w:w="2268" w:type="dxa"/>
          </w:tcPr>
          <w:p w14:paraId="7A6C8CC4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t>Совещание при директоре Справка</w:t>
            </w:r>
          </w:p>
        </w:tc>
        <w:tc>
          <w:tcPr>
            <w:tcW w:w="1560" w:type="dxa"/>
          </w:tcPr>
          <w:p w14:paraId="31612BD2" w14:textId="77777777" w:rsidR="00B93690" w:rsidRDefault="0000000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14:paraId="77DAF16D" w14:textId="77777777" w:rsidR="00B93690" w:rsidRDefault="00B93690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256CD025" w14:textId="77777777" w:rsidR="00B93690" w:rsidRDefault="00000000">
            <w:pPr>
              <w:pStyle w:val="TableParagraph"/>
              <w:spacing w:before="1" w:line="276" w:lineRule="auto"/>
              <w:ind w:right="736"/>
            </w:pPr>
            <w:r>
              <w:rPr>
                <w:spacing w:val="-4"/>
              </w:rPr>
              <w:t xml:space="preserve">Май Март </w:t>
            </w:r>
            <w:r>
              <w:rPr>
                <w:spacing w:val="-2"/>
              </w:rPr>
              <w:t>Апрель Ноябрь- декабрь Январь- февраль</w:t>
            </w:r>
          </w:p>
          <w:p w14:paraId="5A79E47F" w14:textId="77777777" w:rsidR="00B93690" w:rsidRDefault="00B93690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113FB9CD" w14:textId="77777777" w:rsidR="00B93690" w:rsidRDefault="00000000">
            <w:pPr>
              <w:pStyle w:val="TableParagraph"/>
              <w:spacing w:before="1" w:line="276" w:lineRule="auto"/>
            </w:pPr>
            <w:r>
              <w:t>По окончанию четверти (в течение года)</w:t>
            </w:r>
          </w:p>
        </w:tc>
      </w:tr>
    </w:tbl>
    <w:p w14:paraId="09C11897" w14:textId="77777777" w:rsidR="00B93690" w:rsidRDefault="00B93690">
      <w:pPr>
        <w:spacing w:line="276" w:lineRule="auto"/>
        <w:sectPr w:rsidR="00B93690">
          <w:pgSz w:w="16840" w:h="11910" w:orient="landscape"/>
          <w:pgMar w:top="56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684"/>
        <w:gridCol w:w="2836"/>
        <w:gridCol w:w="1488"/>
        <w:gridCol w:w="1984"/>
        <w:gridCol w:w="2268"/>
        <w:gridCol w:w="1560"/>
      </w:tblGrid>
      <w:tr w:rsidR="00B93690" w14:paraId="60CCE188" w14:textId="77777777">
        <w:trPr>
          <w:trHeight w:val="1257"/>
        </w:trPr>
        <w:tc>
          <w:tcPr>
            <w:tcW w:w="1428" w:type="dxa"/>
          </w:tcPr>
          <w:p w14:paraId="4FD913D3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55DA5D9E" w14:textId="77777777" w:rsidR="00B93690" w:rsidRDefault="00000000">
            <w:pPr>
              <w:pStyle w:val="TableParagraph"/>
              <w:spacing w:line="276" w:lineRule="auto"/>
              <w:ind w:left="9" w:right="673"/>
            </w:pPr>
            <w:r>
              <w:t>Деятельность МС и ШМО Повышение</w:t>
            </w:r>
            <w:r>
              <w:rPr>
                <w:spacing w:val="-14"/>
              </w:rPr>
              <w:t xml:space="preserve"> </w:t>
            </w:r>
            <w:r>
              <w:t xml:space="preserve">квалификационной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836" w:type="dxa"/>
          </w:tcPr>
          <w:p w14:paraId="354659AE" w14:textId="77777777" w:rsidR="00B93690" w:rsidRDefault="00000000">
            <w:pPr>
              <w:pStyle w:val="TableParagraph"/>
              <w:spacing w:line="247" w:lineRule="exact"/>
              <w:ind w:left="10"/>
            </w:pPr>
            <w:r>
              <w:t>Методическая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488" w:type="dxa"/>
          </w:tcPr>
          <w:p w14:paraId="66EB3589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</w:tcPr>
          <w:p w14:paraId="6871B3FD" w14:textId="77777777" w:rsidR="00B93690" w:rsidRDefault="00000000">
            <w:pPr>
              <w:pStyle w:val="TableParagraph"/>
              <w:spacing w:line="276" w:lineRule="auto"/>
              <w:ind w:left="11" w:right="402"/>
            </w:pPr>
            <w:r>
              <w:rPr>
                <w:spacing w:val="-2"/>
              </w:rPr>
              <w:t xml:space="preserve">Администрация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2268" w:type="dxa"/>
          </w:tcPr>
          <w:p w14:paraId="6D12EE56" w14:textId="77777777" w:rsidR="00B93690" w:rsidRDefault="00000000">
            <w:pPr>
              <w:pStyle w:val="TableParagraph"/>
              <w:spacing w:line="278" w:lineRule="auto"/>
              <w:ind w:right="193"/>
            </w:pPr>
            <w:r>
              <w:t xml:space="preserve">График аттестации </w:t>
            </w:r>
            <w:r>
              <w:rPr>
                <w:spacing w:val="-2"/>
              </w:rPr>
              <w:t>учителей</w:t>
            </w:r>
          </w:p>
          <w:p w14:paraId="0A4E5BFF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t xml:space="preserve">График курсовой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1560" w:type="dxa"/>
          </w:tcPr>
          <w:p w14:paraId="7B2BF7C3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7B9D5DB8" w14:textId="77777777">
        <w:trPr>
          <w:trHeight w:val="2407"/>
        </w:trPr>
        <w:tc>
          <w:tcPr>
            <w:tcW w:w="1428" w:type="dxa"/>
          </w:tcPr>
          <w:p w14:paraId="2EF51B9D" w14:textId="77777777" w:rsidR="00B93690" w:rsidRDefault="00000000">
            <w:pPr>
              <w:pStyle w:val="TableParagraph"/>
              <w:spacing w:line="276" w:lineRule="auto"/>
              <w:ind w:left="9" w:right="161"/>
            </w:pPr>
            <w:r>
              <w:t xml:space="preserve">3. Качество </w:t>
            </w:r>
            <w:r>
              <w:rPr>
                <w:spacing w:val="-2"/>
              </w:rPr>
              <w:t xml:space="preserve">условий </w:t>
            </w:r>
            <w:proofErr w:type="gramStart"/>
            <w:r>
              <w:rPr>
                <w:spacing w:val="-2"/>
              </w:rPr>
              <w:t xml:space="preserve">образователь </w:t>
            </w:r>
            <w:proofErr w:type="spellStart"/>
            <w:r>
              <w:rPr>
                <w:spacing w:val="-4"/>
              </w:rPr>
              <w:t>ного</w:t>
            </w:r>
            <w:proofErr w:type="spellEnd"/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3684" w:type="dxa"/>
          </w:tcPr>
          <w:p w14:paraId="0C311D85" w14:textId="77777777" w:rsidR="00B936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8" w:lineRule="auto"/>
              <w:ind w:right="604"/>
            </w:pPr>
            <w:r>
              <w:t xml:space="preserve">Соответствие требованиям </w:t>
            </w:r>
            <w:r>
              <w:rPr>
                <w:spacing w:val="-2"/>
              </w:rPr>
              <w:t>документооборота.</w:t>
            </w:r>
          </w:p>
          <w:p w14:paraId="534635BB" w14:textId="77777777" w:rsidR="00B936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right="111"/>
            </w:pPr>
            <w:r>
              <w:t xml:space="preserve">Полнота нормативно-правового </w:t>
            </w:r>
            <w:r>
              <w:rPr>
                <w:spacing w:val="-2"/>
              </w:rPr>
              <w:t>обеспечения.</w:t>
            </w:r>
          </w:p>
          <w:p w14:paraId="47882C89" w14:textId="77777777" w:rsidR="00B936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right="36"/>
            </w:pPr>
            <w:r>
              <w:t>Проверка заполнения личных</w:t>
            </w:r>
            <w:r>
              <w:rPr>
                <w:spacing w:val="40"/>
              </w:rPr>
              <w:t xml:space="preserve"> </w:t>
            </w:r>
            <w:r>
              <w:t xml:space="preserve">дел, электронных журналов, журналы занятий по 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836" w:type="dxa"/>
          </w:tcPr>
          <w:p w14:paraId="4E21694C" w14:textId="77777777" w:rsidR="00B93690" w:rsidRDefault="00000000">
            <w:pPr>
              <w:pStyle w:val="TableParagraph"/>
              <w:spacing w:line="276" w:lineRule="auto"/>
              <w:ind w:left="10" w:right="641"/>
            </w:pPr>
            <w:r>
              <w:rPr>
                <w:spacing w:val="-2"/>
              </w:rPr>
              <w:t>Документооборот Нормативно-правовое обеспечение</w:t>
            </w:r>
          </w:p>
        </w:tc>
        <w:tc>
          <w:tcPr>
            <w:tcW w:w="1488" w:type="dxa"/>
          </w:tcPr>
          <w:p w14:paraId="72D1672B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1984" w:type="dxa"/>
          </w:tcPr>
          <w:p w14:paraId="666FBF4D" w14:textId="77777777" w:rsidR="00B93690" w:rsidRDefault="00000000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268" w:type="dxa"/>
          </w:tcPr>
          <w:p w14:paraId="680ACF5A" w14:textId="77777777" w:rsidR="00B93690" w:rsidRDefault="00000000">
            <w:pPr>
              <w:pStyle w:val="TableParagraph"/>
              <w:spacing w:line="278" w:lineRule="auto"/>
              <w:ind w:right="193"/>
            </w:pPr>
            <w:r>
              <w:t xml:space="preserve">Совещание 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1560" w:type="dxa"/>
          </w:tcPr>
          <w:p w14:paraId="01C19C7F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7F1522A0" w14:textId="77777777">
        <w:trPr>
          <w:trHeight w:val="2966"/>
        </w:trPr>
        <w:tc>
          <w:tcPr>
            <w:tcW w:w="1428" w:type="dxa"/>
          </w:tcPr>
          <w:p w14:paraId="5F2154C7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1CBE4DA8" w14:textId="77777777" w:rsidR="00B936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right="12"/>
            </w:pPr>
            <w:r>
              <w:t xml:space="preserve">Изменение контингента обучающихся, формы получения </w:t>
            </w:r>
            <w:r>
              <w:rPr>
                <w:spacing w:val="-2"/>
              </w:rPr>
              <w:t>образования</w:t>
            </w:r>
          </w:p>
          <w:p w14:paraId="4BB5E712" w14:textId="77777777" w:rsidR="00B936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right="188"/>
            </w:pPr>
            <w:r>
              <w:t>Общая численность обучающихся, в том числе по уровням образования, классам, наполняемость классов, учащиеся с ОВЗ</w:t>
            </w:r>
          </w:p>
        </w:tc>
        <w:tc>
          <w:tcPr>
            <w:tcW w:w="2836" w:type="dxa"/>
          </w:tcPr>
          <w:p w14:paraId="1C6E6A7E" w14:textId="77777777" w:rsidR="00B93690" w:rsidRDefault="00000000">
            <w:pPr>
              <w:pStyle w:val="TableParagraph"/>
              <w:spacing w:line="247" w:lineRule="exact"/>
              <w:ind w:left="10"/>
            </w:pPr>
            <w:r>
              <w:t>Контингент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488" w:type="dxa"/>
          </w:tcPr>
          <w:p w14:paraId="52F82C27" w14:textId="77777777" w:rsidR="00B93690" w:rsidRDefault="00000000">
            <w:pPr>
              <w:pStyle w:val="TableParagraph"/>
              <w:spacing w:line="276" w:lineRule="auto"/>
              <w:ind w:left="8" w:right="180"/>
            </w:pPr>
            <w:r>
              <w:rPr>
                <w:spacing w:val="-2"/>
              </w:rPr>
              <w:t xml:space="preserve">Мониторинг, </w:t>
            </w:r>
            <w:r>
              <w:rPr>
                <w:spacing w:val="-4"/>
              </w:rPr>
              <w:t>ОО-1</w:t>
            </w:r>
          </w:p>
        </w:tc>
        <w:tc>
          <w:tcPr>
            <w:tcW w:w="1984" w:type="dxa"/>
          </w:tcPr>
          <w:p w14:paraId="15C2BFD8" w14:textId="77777777" w:rsidR="00B93690" w:rsidRDefault="00000000">
            <w:pPr>
              <w:pStyle w:val="TableParagraph"/>
              <w:spacing w:line="276" w:lineRule="auto"/>
              <w:ind w:left="11"/>
            </w:pPr>
            <w:proofErr w:type="spellStart"/>
            <w:r>
              <w:t>Зам.директора</w:t>
            </w:r>
            <w:proofErr w:type="spellEnd"/>
            <w:r>
              <w:t xml:space="preserve"> по УВР, учителя</w:t>
            </w:r>
          </w:p>
        </w:tc>
        <w:tc>
          <w:tcPr>
            <w:tcW w:w="2268" w:type="dxa"/>
          </w:tcPr>
          <w:p w14:paraId="6B46759E" w14:textId="77777777" w:rsidR="00B93690" w:rsidRDefault="00000000">
            <w:pPr>
              <w:pStyle w:val="TableParagraph"/>
              <w:spacing w:line="247" w:lineRule="exact"/>
            </w:pPr>
            <w:r>
              <w:t>АИС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«Контингент»</w:t>
            </w:r>
          </w:p>
          <w:p w14:paraId="091B186D" w14:textId="77777777" w:rsidR="00B93690" w:rsidRDefault="00000000">
            <w:pPr>
              <w:pStyle w:val="TableParagraph"/>
              <w:spacing w:before="37"/>
            </w:pPr>
            <w:r>
              <w:t>ОШ-</w:t>
            </w:r>
            <w:r>
              <w:rPr>
                <w:spacing w:val="-10"/>
              </w:rPr>
              <w:t>1</w:t>
            </w:r>
          </w:p>
          <w:p w14:paraId="6F84C1F8" w14:textId="77777777" w:rsidR="00B93690" w:rsidRDefault="00000000">
            <w:pPr>
              <w:pStyle w:val="TableParagraph"/>
              <w:spacing w:before="38"/>
            </w:pPr>
            <w:r>
              <w:rPr>
                <w:spacing w:val="-2"/>
              </w:rPr>
              <w:t>комплектование</w:t>
            </w:r>
          </w:p>
        </w:tc>
        <w:tc>
          <w:tcPr>
            <w:tcW w:w="1560" w:type="dxa"/>
          </w:tcPr>
          <w:p w14:paraId="53124605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355DB6B4" w14:textId="77777777">
        <w:trPr>
          <w:trHeight w:val="1994"/>
        </w:trPr>
        <w:tc>
          <w:tcPr>
            <w:tcW w:w="1428" w:type="dxa"/>
          </w:tcPr>
          <w:p w14:paraId="68DE5B25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355B8092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Организация работы с учащимися, имеющими</w:t>
            </w:r>
            <w:r>
              <w:rPr>
                <w:spacing w:val="-12"/>
              </w:rPr>
              <w:t xml:space="preserve"> </w:t>
            </w:r>
            <w:r>
              <w:t>повышенную</w:t>
            </w:r>
            <w:r>
              <w:rPr>
                <w:spacing w:val="-14"/>
              </w:rPr>
              <w:t xml:space="preserve"> </w:t>
            </w:r>
            <w:r>
              <w:t>мотивацию</w:t>
            </w:r>
            <w:r>
              <w:rPr>
                <w:spacing w:val="-12"/>
              </w:rPr>
              <w:t xml:space="preserve"> </w:t>
            </w:r>
            <w:r>
              <w:t>к познавательной деятельности.</w:t>
            </w:r>
          </w:p>
        </w:tc>
        <w:tc>
          <w:tcPr>
            <w:tcW w:w="2836" w:type="dxa"/>
          </w:tcPr>
          <w:p w14:paraId="12602A9F" w14:textId="77777777" w:rsidR="00B93690" w:rsidRDefault="00000000">
            <w:pPr>
              <w:pStyle w:val="TableParagraph"/>
              <w:spacing w:line="276" w:lineRule="auto"/>
              <w:ind w:left="10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488" w:type="dxa"/>
          </w:tcPr>
          <w:p w14:paraId="0E4FD77A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Организация работы</w:t>
            </w:r>
          </w:p>
        </w:tc>
        <w:tc>
          <w:tcPr>
            <w:tcW w:w="1984" w:type="dxa"/>
          </w:tcPr>
          <w:p w14:paraId="280A2243" w14:textId="77777777" w:rsidR="00B93690" w:rsidRDefault="00000000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Учителя</w:t>
            </w:r>
          </w:p>
          <w:p w14:paraId="27D12DFF" w14:textId="77777777" w:rsidR="00B93690" w:rsidRDefault="00000000">
            <w:pPr>
              <w:pStyle w:val="TableParagraph"/>
              <w:spacing w:before="38" w:line="276" w:lineRule="auto"/>
              <w:ind w:left="11" w:right="402"/>
            </w:pPr>
            <w:r>
              <w:rPr>
                <w:spacing w:val="-2"/>
              </w:rPr>
              <w:t xml:space="preserve">Администрация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2268" w:type="dxa"/>
          </w:tcPr>
          <w:p w14:paraId="1EDE5852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60" w:type="dxa"/>
          </w:tcPr>
          <w:p w14:paraId="52EEFC9B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 w14:paraId="6736DC8C" w14:textId="77777777" w:rsidR="00B93690" w:rsidRDefault="00B93690">
      <w:pPr>
        <w:spacing w:line="247" w:lineRule="exact"/>
        <w:sectPr w:rsidR="00B93690">
          <w:type w:val="continuous"/>
          <w:pgSz w:w="16840" w:h="11910" w:orient="landscape"/>
          <w:pgMar w:top="56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684"/>
        <w:gridCol w:w="2836"/>
        <w:gridCol w:w="1488"/>
        <w:gridCol w:w="1984"/>
        <w:gridCol w:w="2268"/>
        <w:gridCol w:w="1560"/>
      </w:tblGrid>
      <w:tr w:rsidR="00B93690" w14:paraId="76FDB345" w14:textId="77777777">
        <w:trPr>
          <w:trHeight w:val="1963"/>
        </w:trPr>
        <w:tc>
          <w:tcPr>
            <w:tcW w:w="1428" w:type="dxa"/>
          </w:tcPr>
          <w:p w14:paraId="3EB7D9CD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2E2B5960" w14:textId="77777777" w:rsidR="00B93690" w:rsidRDefault="00000000">
            <w:pPr>
              <w:pStyle w:val="TableParagraph"/>
              <w:spacing w:line="276" w:lineRule="auto"/>
              <w:ind w:left="9" w:right="474"/>
            </w:pPr>
            <w:r>
              <w:t>Организация работы с обучающимися, имеющими академическую задолженность.</w:t>
            </w:r>
          </w:p>
        </w:tc>
        <w:tc>
          <w:tcPr>
            <w:tcW w:w="2836" w:type="dxa"/>
          </w:tcPr>
          <w:p w14:paraId="501091CA" w14:textId="77777777" w:rsidR="00B93690" w:rsidRDefault="00000000">
            <w:pPr>
              <w:pStyle w:val="TableParagraph"/>
              <w:spacing w:line="278" w:lineRule="auto"/>
              <w:ind w:left="10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488" w:type="dxa"/>
          </w:tcPr>
          <w:p w14:paraId="26B5CB06" w14:textId="77777777" w:rsidR="00B93690" w:rsidRDefault="00000000">
            <w:pPr>
              <w:pStyle w:val="TableParagraph"/>
              <w:spacing w:line="278" w:lineRule="auto"/>
              <w:ind w:left="8"/>
            </w:pPr>
            <w:r>
              <w:rPr>
                <w:spacing w:val="-2"/>
              </w:rPr>
              <w:t>Организация работы</w:t>
            </w:r>
          </w:p>
        </w:tc>
        <w:tc>
          <w:tcPr>
            <w:tcW w:w="1984" w:type="dxa"/>
          </w:tcPr>
          <w:p w14:paraId="273A7A73" w14:textId="77777777" w:rsidR="00B93690" w:rsidRDefault="00000000">
            <w:pPr>
              <w:pStyle w:val="TableParagraph"/>
              <w:spacing w:line="278" w:lineRule="auto"/>
              <w:ind w:left="11" w:right="341"/>
            </w:pPr>
            <w:r>
              <w:rPr>
                <w:spacing w:val="-2"/>
              </w:rPr>
              <w:t>Социальный педагог</w:t>
            </w:r>
          </w:p>
          <w:p w14:paraId="09785C61" w14:textId="77777777" w:rsidR="00B93690" w:rsidRDefault="00000000">
            <w:pPr>
              <w:pStyle w:val="TableParagraph"/>
              <w:spacing w:line="276" w:lineRule="auto"/>
              <w:ind w:left="11" w:right="457"/>
            </w:pPr>
            <w:r>
              <w:rPr>
                <w:spacing w:val="-2"/>
              </w:rPr>
              <w:t>Администрация Учитель- предметник</w:t>
            </w:r>
          </w:p>
        </w:tc>
        <w:tc>
          <w:tcPr>
            <w:tcW w:w="2268" w:type="dxa"/>
          </w:tcPr>
          <w:p w14:paraId="697CBD78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60" w:type="dxa"/>
          </w:tcPr>
          <w:p w14:paraId="717D8254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6053D05B" w14:textId="77777777">
        <w:trPr>
          <w:trHeight w:val="1994"/>
        </w:trPr>
        <w:tc>
          <w:tcPr>
            <w:tcW w:w="1428" w:type="dxa"/>
          </w:tcPr>
          <w:p w14:paraId="7DD3477D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2D6A7621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 xml:space="preserve">Работа с обучающимися «группы </w:t>
            </w:r>
            <w:r>
              <w:rPr>
                <w:spacing w:val="-2"/>
              </w:rPr>
              <w:t>риска»</w:t>
            </w:r>
          </w:p>
        </w:tc>
        <w:tc>
          <w:tcPr>
            <w:tcW w:w="2836" w:type="dxa"/>
          </w:tcPr>
          <w:p w14:paraId="6842A33B" w14:textId="77777777" w:rsidR="00B93690" w:rsidRDefault="00000000">
            <w:pPr>
              <w:pStyle w:val="TableParagraph"/>
              <w:spacing w:line="276" w:lineRule="auto"/>
              <w:ind w:left="10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488" w:type="dxa"/>
          </w:tcPr>
          <w:p w14:paraId="5F7D0711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Наблюдение Беседа</w:t>
            </w:r>
          </w:p>
        </w:tc>
        <w:tc>
          <w:tcPr>
            <w:tcW w:w="1984" w:type="dxa"/>
          </w:tcPr>
          <w:p w14:paraId="5A8501F3" w14:textId="77777777" w:rsidR="00B93690" w:rsidRDefault="00000000">
            <w:pPr>
              <w:pStyle w:val="TableParagraph"/>
              <w:spacing w:line="276" w:lineRule="auto"/>
              <w:ind w:left="11" w:right="341"/>
            </w:pPr>
            <w:r>
              <w:rPr>
                <w:spacing w:val="-2"/>
              </w:rPr>
              <w:t>Социальный педагог</w:t>
            </w:r>
          </w:p>
          <w:p w14:paraId="3BA89AE6" w14:textId="77777777" w:rsidR="00B93690" w:rsidRDefault="00000000">
            <w:pPr>
              <w:pStyle w:val="TableParagraph"/>
              <w:spacing w:line="276" w:lineRule="auto"/>
              <w:ind w:left="11" w:right="457"/>
            </w:pPr>
            <w:r>
              <w:rPr>
                <w:spacing w:val="-2"/>
              </w:rPr>
              <w:t>Администрация Учитель- предметник</w:t>
            </w:r>
          </w:p>
        </w:tc>
        <w:tc>
          <w:tcPr>
            <w:tcW w:w="2268" w:type="dxa"/>
          </w:tcPr>
          <w:p w14:paraId="4E4B384E" w14:textId="77777777" w:rsidR="00B93690" w:rsidRDefault="00000000">
            <w:pPr>
              <w:pStyle w:val="TableParagraph"/>
              <w:spacing w:line="247" w:lineRule="exact"/>
            </w:pPr>
            <w:r>
              <w:t>Банк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1560" w:type="dxa"/>
          </w:tcPr>
          <w:p w14:paraId="36BBDE81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00AF7835" w14:textId="77777777">
        <w:trPr>
          <w:trHeight w:val="3226"/>
        </w:trPr>
        <w:tc>
          <w:tcPr>
            <w:tcW w:w="1428" w:type="dxa"/>
          </w:tcPr>
          <w:p w14:paraId="0A6D1691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1607748C" w14:textId="77777777" w:rsidR="00B93690" w:rsidRDefault="00000000">
            <w:pPr>
              <w:pStyle w:val="TableParagraph"/>
              <w:spacing w:line="249" w:lineRule="exact"/>
              <w:ind w:left="9"/>
            </w:pPr>
            <w:r>
              <w:t>Уровень</w:t>
            </w:r>
            <w:r>
              <w:rPr>
                <w:spacing w:val="43"/>
              </w:rPr>
              <w:t xml:space="preserve"> </w:t>
            </w:r>
            <w:r>
              <w:t>комфортности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обучения:</w:t>
            </w:r>
          </w:p>
          <w:p w14:paraId="370ED75B" w14:textId="77777777" w:rsidR="00B93690" w:rsidRDefault="00000000">
            <w:pPr>
              <w:pStyle w:val="TableParagraph"/>
              <w:spacing w:before="37" w:line="276" w:lineRule="auto"/>
              <w:ind w:left="9" w:right="1239"/>
            </w:pPr>
            <w:r>
              <w:t xml:space="preserve">-охрана труда и </w:t>
            </w:r>
            <w:r>
              <w:rPr>
                <w:spacing w:val="-2"/>
              </w:rPr>
              <w:t>обеспечение безопасности;</w:t>
            </w:r>
          </w:p>
          <w:p w14:paraId="4F689640" w14:textId="77777777" w:rsidR="00B93690" w:rsidRDefault="00000000">
            <w:pPr>
              <w:pStyle w:val="TableParagraph"/>
              <w:spacing w:line="276" w:lineRule="auto"/>
              <w:ind w:left="9" w:right="331"/>
            </w:pPr>
            <w:r>
              <w:t xml:space="preserve">- анализ расписания занятий (выполнение требований СанПиН </w:t>
            </w:r>
            <w:r>
              <w:rPr>
                <w:spacing w:val="-2"/>
              </w:rPr>
              <w:t>2.4.2.2821-10).</w:t>
            </w:r>
          </w:p>
          <w:p w14:paraId="7A58E712" w14:textId="77777777" w:rsidR="00B93690" w:rsidRDefault="00000000">
            <w:pPr>
              <w:pStyle w:val="TableParagraph"/>
              <w:spacing w:line="276" w:lineRule="auto"/>
              <w:ind w:left="9" w:right="122"/>
            </w:pPr>
            <w:r>
              <w:t>Соблюдение санитарно- гигиенических условий, воздушно- теплового режима</w:t>
            </w:r>
          </w:p>
        </w:tc>
        <w:tc>
          <w:tcPr>
            <w:tcW w:w="2836" w:type="dxa"/>
          </w:tcPr>
          <w:p w14:paraId="3FA584DE" w14:textId="77777777" w:rsidR="00B93690" w:rsidRDefault="00000000">
            <w:pPr>
              <w:pStyle w:val="TableParagraph"/>
              <w:spacing w:line="276" w:lineRule="auto"/>
              <w:ind w:left="10"/>
            </w:pPr>
            <w:r>
              <w:t>Безопасность условий обучения и санитарно- гигиенические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1488" w:type="dxa"/>
          </w:tcPr>
          <w:p w14:paraId="4BE6FEB5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Наблюдение Анализ документации</w:t>
            </w:r>
          </w:p>
        </w:tc>
        <w:tc>
          <w:tcPr>
            <w:tcW w:w="1984" w:type="dxa"/>
          </w:tcPr>
          <w:p w14:paraId="77C63939" w14:textId="77777777" w:rsidR="00B93690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268" w:type="dxa"/>
          </w:tcPr>
          <w:p w14:paraId="0A8E26E3" w14:textId="77777777" w:rsidR="00B93690" w:rsidRDefault="00000000">
            <w:pPr>
              <w:pStyle w:val="TableParagraph"/>
              <w:spacing w:line="276" w:lineRule="auto"/>
              <w:ind w:right="193"/>
            </w:pPr>
            <w:r>
              <w:t xml:space="preserve">Совещание 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1560" w:type="dxa"/>
          </w:tcPr>
          <w:p w14:paraId="0A768A97" w14:textId="77777777" w:rsidR="00B93690" w:rsidRDefault="00000000">
            <w:pPr>
              <w:pStyle w:val="TableParagraph"/>
              <w:spacing w:line="276" w:lineRule="auto"/>
              <w:ind w:right="835"/>
              <w:jc w:val="both"/>
            </w:pPr>
            <w:r>
              <w:rPr>
                <w:spacing w:val="-2"/>
              </w:rPr>
              <w:t xml:space="preserve">Август Январь </w:t>
            </w:r>
            <w:r>
              <w:rPr>
                <w:spacing w:val="-4"/>
              </w:rPr>
              <w:t>Июнь</w:t>
            </w:r>
          </w:p>
        </w:tc>
      </w:tr>
      <w:tr w:rsidR="00B93690" w14:paraId="7CF95583" w14:textId="77777777">
        <w:trPr>
          <w:trHeight w:val="1259"/>
        </w:trPr>
        <w:tc>
          <w:tcPr>
            <w:tcW w:w="1428" w:type="dxa"/>
          </w:tcPr>
          <w:p w14:paraId="66A34951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21408DE2" w14:textId="77777777" w:rsidR="00B93690" w:rsidRDefault="00000000">
            <w:pPr>
              <w:pStyle w:val="TableParagraph"/>
              <w:spacing w:line="276" w:lineRule="auto"/>
              <w:ind w:left="9" w:right="474"/>
            </w:pPr>
            <w:r>
              <w:t>Комплектование кадров. Распределение нагрузки и выявление вакансий</w:t>
            </w:r>
          </w:p>
        </w:tc>
        <w:tc>
          <w:tcPr>
            <w:tcW w:w="2836" w:type="dxa"/>
          </w:tcPr>
          <w:p w14:paraId="448FD3CB" w14:textId="77777777" w:rsidR="00B93690" w:rsidRDefault="00000000">
            <w:pPr>
              <w:pStyle w:val="TableParagraph"/>
              <w:spacing w:line="247" w:lineRule="exact"/>
              <w:ind w:left="10"/>
            </w:pPr>
            <w:r>
              <w:t>Кадровое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1488" w:type="dxa"/>
          </w:tcPr>
          <w:p w14:paraId="5CBCF187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</w:tcPr>
          <w:p w14:paraId="578ABFA1" w14:textId="77777777" w:rsidR="00B93690" w:rsidRDefault="00000000">
            <w:pPr>
              <w:pStyle w:val="TableParagraph"/>
              <w:spacing w:line="276" w:lineRule="auto"/>
              <w:ind w:left="11" w:right="341"/>
            </w:pPr>
            <w:r>
              <w:rPr>
                <w:spacing w:val="-2"/>
              </w:rPr>
              <w:t xml:space="preserve">Администрация,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2268" w:type="dxa"/>
          </w:tcPr>
          <w:p w14:paraId="00E6596F" w14:textId="77777777" w:rsidR="00B93690" w:rsidRDefault="00000000">
            <w:pPr>
              <w:pStyle w:val="TableParagraph"/>
              <w:spacing w:line="276" w:lineRule="auto"/>
            </w:pPr>
            <w:r>
              <w:t xml:space="preserve">Совещание при </w:t>
            </w:r>
            <w:r>
              <w:rPr>
                <w:spacing w:val="-2"/>
              </w:rPr>
              <w:t xml:space="preserve">директоре </w:t>
            </w:r>
            <w:r>
              <w:t>Педагогический совет</w:t>
            </w:r>
          </w:p>
        </w:tc>
        <w:tc>
          <w:tcPr>
            <w:tcW w:w="1560" w:type="dxa"/>
          </w:tcPr>
          <w:p w14:paraId="2001B7EA" w14:textId="77777777" w:rsidR="00B93690" w:rsidRDefault="00000000">
            <w:pPr>
              <w:pStyle w:val="TableParagraph"/>
              <w:spacing w:line="278" w:lineRule="auto"/>
              <w:ind w:right="514"/>
            </w:pPr>
            <w:r>
              <w:rPr>
                <w:spacing w:val="-2"/>
              </w:rPr>
              <w:t xml:space="preserve">Август </w:t>
            </w:r>
            <w:r>
              <w:rPr>
                <w:spacing w:val="-4"/>
              </w:rPr>
              <w:t>Май</w:t>
            </w:r>
          </w:p>
        </w:tc>
      </w:tr>
    </w:tbl>
    <w:p w14:paraId="04526F34" w14:textId="77777777" w:rsidR="00B93690" w:rsidRDefault="00B93690">
      <w:pPr>
        <w:spacing w:line="278" w:lineRule="auto"/>
        <w:sectPr w:rsidR="00B93690">
          <w:pgSz w:w="16840" w:h="11910" w:orient="landscape"/>
          <w:pgMar w:top="56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684"/>
        <w:gridCol w:w="2836"/>
        <w:gridCol w:w="1488"/>
        <w:gridCol w:w="1984"/>
        <w:gridCol w:w="2268"/>
        <w:gridCol w:w="1560"/>
      </w:tblGrid>
      <w:tr w:rsidR="00B93690" w14:paraId="54862829" w14:textId="77777777">
        <w:trPr>
          <w:trHeight w:val="1996"/>
        </w:trPr>
        <w:tc>
          <w:tcPr>
            <w:tcW w:w="1428" w:type="dxa"/>
          </w:tcPr>
          <w:p w14:paraId="6980C946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0CB662CA" w14:textId="77777777" w:rsidR="00B93690" w:rsidRDefault="00000000">
            <w:pPr>
              <w:pStyle w:val="TableParagraph"/>
              <w:spacing w:line="276" w:lineRule="auto"/>
              <w:ind w:left="9" w:right="474"/>
            </w:pPr>
            <w:r>
              <w:t>Просветительская и консультативная работа с родителями обучающихся</w:t>
            </w:r>
          </w:p>
        </w:tc>
        <w:tc>
          <w:tcPr>
            <w:tcW w:w="2836" w:type="dxa"/>
          </w:tcPr>
          <w:p w14:paraId="4BF8A97D" w14:textId="77777777" w:rsidR="00B93690" w:rsidRDefault="00000000">
            <w:pPr>
              <w:pStyle w:val="TableParagraph"/>
              <w:spacing w:line="276" w:lineRule="auto"/>
              <w:ind w:left="10" w:right="641"/>
            </w:pPr>
            <w:r>
              <w:t xml:space="preserve">Работа с родителями </w:t>
            </w:r>
            <w:r>
              <w:rPr>
                <w:spacing w:val="-2"/>
              </w:rPr>
              <w:t>(законными представителям)</w:t>
            </w:r>
          </w:p>
        </w:tc>
        <w:tc>
          <w:tcPr>
            <w:tcW w:w="1488" w:type="dxa"/>
          </w:tcPr>
          <w:p w14:paraId="1D8AEC8A" w14:textId="77777777" w:rsidR="00B93690" w:rsidRDefault="00000000">
            <w:pPr>
              <w:pStyle w:val="TableParagraph"/>
              <w:spacing w:line="278" w:lineRule="auto"/>
              <w:ind w:left="8"/>
            </w:pPr>
            <w:r>
              <w:rPr>
                <w:spacing w:val="-2"/>
              </w:rPr>
              <w:t>Консультации, собрания</w:t>
            </w:r>
          </w:p>
        </w:tc>
        <w:tc>
          <w:tcPr>
            <w:tcW w:w="1984" w:type="dxa"/>
          </w:tcPr>
          <w:p w14:paraId="75A13296" w14:textId="77777777" w:rsidR="00B93690" w:rsidRDefault="00000000">
            <w:pPr>
              <w:pStyle w:val="TableParagraph"/>
              <w:spacing w:line="276" w:lineRule="auto"/>
              <w:ind w:left="11" w:right="183"/>
            </w:pPr>
            <w:r>
              <w:rPr>
                <w:spacing w:val="-2"/>
              </w:rPr>
              <w:t xml:space="preserve">Администрация, социальный </w:t>
            </w:r>
            <w:r>
              <w:t xml:space="preserve">педагог, классные </w:t>
            </w:r>
            <w:r>
              <w:rPr>
                <w:spacing w:val="-2"/>
              </w:rPr>
              <w:t>руководители учителя- предметники</w:t>
            </w:r>
          </w:p>
        </w:tc>
        <w:tc>
          <w:tcPr>
            <w:tcW w:w="2268" w:type="dxa"/>
          </w:tcPr>
          <w:p w14:paraId="441E9722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60" w:type="dxa"/>
          </w:tcPr>
          <w:p w14:paraId="6498C9E4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569B5967" w14:textId="77777777">
        <w:trPr>
          <w:trHeight w:val="1994"/>
        </w:trPr>
        <w:tc>
          <w:tcPr>
            <w:tcW w:w="1428" w:type="dxa"/>
          </w:tcPr>
          <w:p w14:paraId="39BFA228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07BCBCA4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Процент обучающихся, охваченных горячим питанием.</w:t>
            </w:r>
          </w:p>
          <w:p w14:paraId="6E9D8677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>Количество и процент обеспеченных бесплатным питанием.</w:t>
            </w:r>
          </w:p>
        </w:tc>
        <w:tc>
          <w:tcPr>
            <w:tcW w:w="2836" w:type="dxa"/>
          </w:tcPr>
          <w:p w14:paraId="2C3C677C" w14:textId="77777777" w:rsidR="00B93690" w:rsidRDefault="00000000">
            <w:pPr>
              <w:pStyle w:val="TableParagraph"/>
              <w:spacing w:line="247" w:lineRule="exact"/>
              <w:ind w:left="10"/>
            </w:pPr>
            <w:r>
              <w:t>Организация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488" w:type="dxa"/>
          </w:tcPr>
          <w:p w14:paraId="245ADB63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984" w:type="dxa"/>
          </w:tcPr>
          <w:p w14:paraId="4C9F288D" w14:textId="77777777" w:rsidR="00B93690" w:rsidRDefault="00000000">
            <w:pPr>
              <w:pStyle w:val="TableParagraph"/>
              <w:spacing w:line="276" w:lineRule="auto"/>
              <w:ind w:left="11"/>
            </w:pPr>
            <w:r>
              <w:t xml:space="preserve">Ответственный за </w:t>
            </w:r>
            <w:r>
              <w:rPr>
                <w:spacing w:val="-2"/>
              </w:rPr>
              <w:t>питание, Администрация</w:t>
            </w:r>
          </w:p>
        </w:tc>
        <w:tc>
          <w:tcPr>
            <w:tcW w:w="2268" w:type="dxa"/>
          </w:tcPr>
          <w:p w14:paraId="10E37CEC" w14:textId="77777777" w:rsidR="00B93690" w:rsidRDefault="00000000">
            <w:pPr>
              <w:pStyle w:val="TableParagraph"/>
              <w:spacing w:line="276" w:lineRule="auto"/>
              <w:ind w:right="608"/>
            </w:pPr>
            <w:r>
              <w:t xml:space="preserve">Совещание при </w:t>
            </w:r>
            <w:r>
              <w:rPr>
                <w:spacing w:val="-2"/>
              </w:rPr>
              <w:t>директоре справка</w:t>
            </w:r>
          </w:p>
        </w:tc>
        <w:tc>
          <w:tcPr>
            <w:tcW w:w="1560" w:type="dxa"/>
          </w:tcPr>
          <w:p w14:paraId="023C1918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93690" w14:paraId="60D9C80A" w14:textId="77777777">
        <w:trPr>
          <w:trHeight w:val="1996"/>
        </w:trPr>
        <w:tc>
          <w:tcPr>
            <w:tcW w:w="1428" w:type="dxa"/>
          </w:tcPr>
          <w:p w14:paraId="20C19A4A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3E48D982" w14:textId="77777777" w:rsidR="00B93690" w:rsidRDefault="00000000">
            <w:pPr>
              <w:pStyle w:val="TableParagraph"/>
              <w:spacing w:line="276" w:lineRule="auto"/>
              <w:ind w:left="9" w:right="581"/>
              <w:jc w:val="both"/>
            </w:pPr>
            <w:r>
              <w:t>Наличие и обновление техники Оснащенность методической и учебной литературой</w:t>
            </w:r>
          </w:p>
        </w:tc>
        <w:tc>
          <w:tcPr>
            <w:tcW w:w="2836" w:type="dxa"/>
          </w:tcPr>
          <w:p w14:paraId="0BCD14CA" w14:textId="77777777" w:rsidR="00B93690" w:rsidRDefault="00000000">
            <w:pPr>
              <w:pStyle w:val="TableParagraph"/>
              <w:spacing w:line="276" w:lineRule="auto"/>
              <w:ind w:left="10"/>
            </w:pPr>
            <w:r>
              <w:rPr>
                <w:spacing w:val="-2"/>
              </w:rPr>
              <w:t>Материально-техническое обеспечение</w:t>
            </w:r>
          </w:p>
        </w:tc>
        <w:tc>
          <w:tcPr>
            <w:tcW w:w="1488" w:type="dxa"/>
          </w:tcPr>
          <w:p w14:paraId="55A34493" w14:textId="77777777" w:rsidR="00B93690" w:rsidRDefault="00000000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1984" w:type="dxa"/>
          </w:tcPr>
          <w:p w14:paraId="738AA845" w14:textId="77777777" w:rsidR="00B93690" w:rsidRDefault="00000000">
            <w:pPr>
              <w:pStyle w:val="TableParagraph"/>
              <w:spacing w:line="276" w:lineRule="auto"/>
              <w:ind w:left="11" w:right="402"/>
            </w:pPr>
            <w:r>
              <w:rPr>
                <w:spacing w:val="-2"/>
              </w:rPr>
              <w:t>Администрация Учителя- предметники</w:t>
            </w:r>
          </w:p>
        </w:tc>
        <w:tc>
          <w:tcPr>
            <w:tcW w:w="2268" w:type="dxa"/>
          </w:tcPr>
          <w:p w14:paraId="29665C59" w14:textId="77777777" w:rsidR="00B93690" w:rsidRDefault="00000000">
            <w:pPr>
              <w:pStyle w:val="TableParagraph"/>
              <w:spacing w:line="247" w:lineRule="exact"/>
            </w:pPr>
            <w:r>
              <w:t>0Ш-</w:t>
            </w:r>
            <w:r>
              <w:rPr>
                <w:spacing w:val="-10"/>
              </w:rPr>
              <w:t>1</w:t>
            </w:r>
          </w:p>
          <w:p w14:paraId="56F190C8" w14:textId="77777777" w:rsidR="00B93690" w:rsidRDefault="00000000">
            <w:pPr>
              <w:pStyle w:val="TableParagraph"/>
              <w:spacing w:before="37"/>
            </w:pPr>
            <w:r>
              <w:rPr>
                <w:spacing w:val="-2"/>
              </w:rPr>
              <w:t>справки</w:t>
            </w:r>
          </w:p>
        </w:tc>
        <w:tc>
          <w:tcPr>
            <w:tcW w:w="1560" w:type="dxa"/>
          </w:tcPr>
          <w:p w14:paraId="0C4C2951" w14:textId="77777777" w:rsidR="00B93690" w:rsidRDefault="00000000">
            <w:pPr>
              <w:pStyle w:val="TableParagraph"/>
              <w:spacing w:line="276" w:lineRule="auto"/>
              <w:ind w:right="835"/>
              <w:jc w:val="both"/>
            </w:pPr>
            <w:r>
              <w:rPr>
                <w:spacing w:val="-2"/>
              </w:rPr>
              <w:t xml:space="preserve">Август Январь </w:t>
            </w:r>
            <w:r>
              <w:rPr>
                <w:spacing w:val="-4"/>
              </w:rPr>
              <w:t>май</w:t>
            </w:r>
          </w:p>
        </w:tc>
      </w:tr>
      <w:tr w:rsidR="00B93690" w14:paraId="2E10A4A0" w14:textId="77777777">
        <w:trPr>
          <w:trHeight w:val="1994"/>
        </w:trPr>
        <w:tc>
          <w:tcPr>
            <w:tcW w:w="1428" w:type="dxa"/>
          </w:tcPr>
          <w:p w14:paraId="1DDC09A4" w14:textId="77777777" w:rsidR="00B93690" w:rsidRDefault="00B93690">
            <w:pPr>
              <w:pStyle w:val="TableParagraph"/>
              <w:ind w:left="0"/>
            </w:pPr>
          </w:p>
        </w:tc>
        <w:tc>
          <w:tcPr>
            <w:tcW w:w="3684" w:type="dxa"/>
          </w:tcPr>
          <w:p w14:paraId="1D6AA289" w14:textId="77777777" w:rsidR="00B93690" w:rsidRDefault="00000000">
            <w:pPr>
              <w:pStyle w:val="TableParagraph"/>
              <w:spacing w:line="276" w:lineRule="auto"/>
              <w:ind w:left="9"/>
            </w:pPr>
            <w:r>
              <w:t xml:space="preserve">Динамики состояния здоровья </w:t>
            </w:r>
            <w:r>
              <w:rPr>
                <w:spacing w:val="-2"/>
              </w:rPr>
              <w:t>обучающихся.</w:t>
            </w:r>
          </w:p>
          <w:p w14:paraId="1EEA1FF6" w14:textId="77777777" w:rsidR="00B93690" w:rsidRDefault="00000000">
            <w:pPr>
              <w:pStyle w:val="TableParagraph"/>
              <w:spacing w:line="276" w:lineRule="auto"/>
              <w:ind w:left="9" w:right="474"/>
            </w:pPr>
            <w:r>
              <w:t>Распределение обучающихся по уровню физического развития, группам здоровья.</w:t>
            </w:r>
          </w:p>
        </w:tc>
        <w:tc>
          <w:tcPr>
            <w:tcW w:w="2836" w:type="dxa"/>
          </w:tcPr>
          <w:p w14:paraId="16D8F111" w14:textId="77777777" w:rsidR="00B93690" w:rsidRDefault="00000000">
            <w:pPr>
              <w:pStyle w:val="TableParagraph"/>
              <w:spacing w:line="276" w:lineRule="auto"/>
              <w:ind w:left="10" w:right="641"/>
            </w:pPr>
            <w:r>
              <w:rPr>
                <w:spacing w:val="-2"/>
              </w:rPr>
              <w:t>Медицинское сопровождение</w:t>
            </w:r>
          </w:p>
        </w:tc>
        <w:tc>
          <w:tcPr>
            <w:tcW w:w="1488" w:type="dxa"/>
          </w:tcPr>
          <w:p w14:paraId="1BA4E4B5" w14:textId="77777777" w:rsidR="00B93690" w:rsidRDefault="00000000">
            <w:pPr>
              <w:pStyle w:val="TableParagraph"/>
              <w:spacing w:line="276" w:lineRule="auto"/>
              <w:ind w:left="8"/>
            </w:pPr>
            <w:r>
              <w:rPr>
                <w:spacing w:val="-2"/>
              </w:rPr>
              <w:t>Мониторинг Наблюдение</w:t>
            </w:r>
          </w:p>
        </w:tc>
        <w:tc>
          <w:tcPr>
            <w:tcW w:w="1984" w:type="dxa"/>
          </w:tcPr>
          <w:p w14:paraId="1FE6AAD4" w14:textId="77777777" w:rsidR="00B93690" w:rsidRDefault="00000000">
            <w:pPr>
              <w:pStyle w:val="TableParagraph"/>
              <w:spacing w:line="276" w:lineRule="auto"/>
              <w:ind w:left="11"/>
            </w:pPr>
            <w:r>
              <w:rPr>
                <w:spacing w:val="-2"/>
              </w:rPr>
              <w:t>Медицинский работник</w:t>
            </w:r>
          </w:p>
        </w:tc>
        <w:tc>
          <w:tcPr>
            <w:tcW w:w="2268" w:type="dxa"/>
          </w:tcPr>
          <w:p w14:paraId="6F344DE5" w14:textId="77777777" w:rsidR="00B93690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60" w:type="dxa"/>
          </w:tcPr>
          <w:p w14:paraId="449D43F3" w14:textId="77777777" w:rsidR="00B93690" w:rsidRDefault="0000000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14:paraId="6044A18F" w14:textId="77777777" w:rsidR="00B93690" w:rsidRDefault="00B93690">
            <w:pPr>
              <w:pStyle w:val="TableParagraph"/>
              <w:ind w:left="0"/>
              <w:rPr>
                <w:sz w:val="24"/>
              </w:rPr>
            </w:pPr>
          </w:p>
          <w:p w14:paraId="43F6D473" w14:textId="77777777" w:rsidR="00B93690" w:rsidRDefault="00B9369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6F411006" w14:textId="77777777" w:rsidR="00B93690" w:rsidRDefault="00000000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</w:tr>
    </w:tbl>
    <w:p w14:paraId="4F885E13" w14:textId="77777777" w:rsidR="00A50B07" w:rsidRDefault="00A50B07"/>
    <w:sectPr w:rsidR="00A50B07">
      <w:pgSz w:w="16840" w:h="11910" w:orient="landscape"/>
      <w:pgMar w:top="560" w:right="4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C3B"/>
    <w:multiLevelType w:val="hybridMultilevel"/>
    <w:tmpl w:val="6804BE92"/>
    <w:lvl w:ilvl="0" w:tplc="7384025C">
      <w:start w:val="1"/>
      <w:numFmt w:val="decimal"/>
      <w:lvlText w:val="%1."/>
      <w:lvlJc w:val="left"/>
      <w:pPr>
        <w:ind w:left="468" w:hanging="356"/>
        <w:jc w:val="left"/>
      </w:pPr>
      <w:rPr>
        <w:rFonts w:hint="default"/>
        <w:w w:val="100"/>
        <w:lang w:val="ru-RU" w:eastAsia="en-US" w:bidi="ar-SA"/>
      </w:rPr>
    </w:lvl>
    <w:lvl w:ilvl="1" w:tplc="0696047E">
      <w:numFmt w:val="bullet"/>
      <w:lvlText w:val="•"/>
      <w:lvlJc w:val="left"/>
      <w:pPr>
        <w:ind w:left="2041" w:hanging="356"/>
      </w:pPr>
      <w:rPr>
        <w:rFonts w:hint="default"/>
        <w:lang w:val="ru-RU" w:eastAsia="en-US" w:bidi="ar-SA"/>
      </w:rPr>
    </w:lvl>
    <w:lvl w:ilvl="2" w:tplc="BF14E172">
      <w:numFmt w:val="bullet"/>
      <w:lvlText w:val="•"/>
      <w:lvlJc w:val="left"/>
      <w:pPr>
        <w:ind w:left="3623" w:hanging="356"/>
      </w:pPr>
      <w:rPr>
        <w:rFonts w:hint="default"/>
        <w:lang w:val="ru-RU" w:eastAsia="en-US" w:bidi="ar-SA"/>
      </w:rPr>
    </w:lvl>
    <w:lvl w:ilvl="3" w:tplc="4D0AF462">
      <w:numFmt w:val="bullet"/>
      <w:lvlText w:val="•"/>
      <w:lvlJc w:val="left"/>
      <w:pPr>
        <w:ind w:left="5205" w:hanging="356"/>
      </w:pPr>
      <w:rPr>
        <w:rFonts w:hint="default"/>
        <w:lang w:val="ru-RU" w:eastAsia="en-US" w:bidi="ar-SA"/>
      </w:rPr>
    </w:lvl>
    <w:lvl w:ilvl="4" w:tplc="0D5AB112">
      <w:numFmt w:val="bullet"/>
      <w:lvlText w:val="•"/>
      <w:lvlJc w:val="left"/>
      <w:pPr>
        <w:ind w:left="6787" w:hanging="356"/>
      </w:pPr>
      <w:rPr>
        <w:rFonts w:hint="default"/>
        <w:lang w:val="ru-RU" w:eastAsia="en-US" w:bidi="ar-SA"/>
      </w:rPr>
    </w:lvl>
    <w:lvl w:ilvl="5" w:tplc="A39286DC">
      <w:numFmt w:val="bullet"/>
      <w:lvlText w:val="•"/>
      <w:lvlJc w:val="left"/>
      <w:pPr>
        <w:ind w:left="8369" w:hanging="356"/>
      </w:pPr>
      <w:rPr>
        <w:rFonts w:hint="default"/>
        <w:lang w:val="ru-RU" w:eastAsia="en-US" w:bidi="ar-SA"/>
      </w:rPr>
    </w:lvl>
    <w:lvl w:ilvl="6" w:tplc="4DB22E98">
      <w:numFmt w:val="bullet"/>
      <w:lvlText w:val="•"/>
      <w:lvlJc w:val="left"/>
      <w:pPr>
        <w:ind w:left="9951" w:hanging="356"/>
      </w:pPr>
      <w:rPr>
        <w:rFonts w:hint="default"/>
        <w:lang w:val="ru-RU" w:eastAsia="en-US" w:bidi="ar-SA"/>
      </w:rPr>
    </w:lvl>
    <w:lvl w:ilvl="7" w:tplc="F7CCFBA6">
      <w:numFmt w:val="bullet"/>
      <w:lvlText w:val="•"/>
      <w:lvlJc w:val="left"/>
      <w:pPr>
        <w:ind w:left="11532" w:hanging="356"/>
      </w:pPr>
      <w:rPr>
        <w:rFonts w:hint="default"/>
        <w:lang w:val="ru-RU" w:eastAsia="en-US" w:bidi="ar-SA"/>
      </w:rPr>
    </w:lvl>
    <w:lvl w:ilvl="8" w:tplc="C64009AC">
      <w:numFmt w:val="bullet"/>
      <w:lvlText w:val="•"/>
      <w:lvlJc w:val="left"/>
      <w:pPr>
        <w:ind w:left="13114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20EB1CC3"/>
    <w:multiLevelType w:val="hybridMultilevel"/>
    <w:tmpl w:val="44420852"/>
    <w:lvl w:ilvl="0" w:tplc="811A587C">
      <w:start w:val="1"/>
      <w:numFmt w:val="decimal"/>
      <w:lvlText w:val="%1."/>
      <w:lvlJc w:val="left"/>
      <w:pPr>
        <w:ind w:left="46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F61814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2" w:tplc="F872EBF0">
      <w:numFmt w:val="bullet"/>
      <w:lvlText w:val="•"/>
      <w:lvlJc w:val="left"/>
      <w:pPr>
        <w:ind w:left="3623" w:hanging="358"/>
      </w:pPr>
      <w:rPr>
        <w:rFonts w:hint="default"/>
        <w:lang w:val="ru-RU" w:eastAsia="en-US" w:bidi="ar-SA"/>
      </w:rPr>
    </w:lvl>
    <w:lvl w:ilvl="3" w:tplc="05B2E7B4">
      <w:numFmt w:val="bullet"/>
      <w:lvlText w:val="•"/>
      <w:lvlJc w:val="left"/>
      <w:pPr>
        <w:ind w:left="5205" w:hanging="358"/>
      </w:pPr>
      <w:rPr>
        <w:rFonts w:hint="default"/>
        <w:lang w:val="ru-RU" w:eastAsia="en-US" w:bidi="ar-SA"/>
      </w:rPr>
    </w:lvl>
    <w:lvl w:ilvl="4" w:tplc="8BD61EC6">
      <w:numFmt w:val="bullet"/>
      <w:lvlText w:val="•"/>
      <w:lvlJc w:val="left"/>
      <w:pPr>
        <w:ind w:left="6787" w:hanging="358"/>
      </w:pPr>
      <w:rPr>
        <w:rFonts w:hint="default"/>
        <w:lang w:val="ru-RU" w:eastAsia="en-US" w:bidi="ar-SA"/>
      </w:rPr>
    </w:lvl>
    <w:lvl w:ilvl="5" w:tplc="1D2EC032">
      <w:numFmt w:val="bullet"/>
      <w:lvlText w:val="•"/>
      <w:lvlJc w:val="left"/>
      <w:pPr>
        <w:ind w:left="8369" w:hanging="358"/>
      </w:pPr>
      <w:rPr>
        <w:rFonts w:hint="default"/>
        <w:lang w:val="ru-RU" w:eastAsia="en-US" w:bidi="ar-SA"/>
      </w:rPr>
    </w:lvl>
    <w:lvl w:ilvl="6" w:tplc="F8B274F4">
      <w:numFmt w:val="bullet"/>
      <w:lvlText w:val="•"/>
      <w:lvlJc w:val="left"/>
      <w:pPr>
        <w:ind w:left="9951" w:hanging="358"/>
      </w:pPr>
      <w:rPr>
        <w:rFonts w:hint="default"/>
        <w:lang w:val="ru-RU" w:eastAsia="en-US" w:bidi="ar-SA"/>
      </w:rPr>
    </w:lvl>
    <w:lvl w:ilvl="7" w:tplc="1C0AF01C">
      <w:numFmt w:val="bullet"/>
      <w:lvlText w:val="•"/>
      <w:lvlJc w:val="left"/>
      <w:pPr>
        <w:ind w:left="11532" w:hanging="358"/>
      </w:pPr>
      <w:rPr>
        <w:rFonts w:hint="default"/>
        <w:lang w:val="ru-RU" w:eastAsia="en-US" w:bidi="ar-SA"/>
      </w:rPr>
    </w:lvl>
    <w:lvl w:ilvl="8" w:tplc="E5AC9A28">
      <w:numFmt w:val="bullet"/>
      <w:lvlText w:val="•"/>
      <w:lvlJc w:val="left"/>
      <w:pPr>
        <w:ind w:left="13114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A105ABE"/>
    <w:multiLevelType w:val="hybridMultilevel"/>
    <w:tmpl w:val="CCB846D4"/>
    <w:lvl w:ilvl="0" w:tplc="80DE4442">
      <w:numFmt w:val="bullet"/>
      <w:lvlText w:val=""/>
      <w:lvlJc w:val="left"/>
      <w:pPr>
        <w:ind w:left="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B06F94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E6423958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64849958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 w:tplc="4232F5A6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5" w:tplc="7ACC8074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6" w:tplc="4DFEA35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7" w:tplc="5B30C3E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E2EE681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5C4CAD"/>
    <w:multiLevelType w:val="hybridMultilevel"/>
    <w:tmpl w:val="B85E6496"/>
    <w:lvl w:ilvl="0" w:tplc="5EA8D706">
      <w:numFmt w:val="bullet"/>
      <w:lvlText w:val=""/>
      <w:lvlJc w:val="left"/>
      <w:pPr>
        <w:ind w:left="42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43AFF72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823E2C06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3" w:tplc="32868428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8A56A736">
      <w:numFmt w:val="bullet"/>
      <w:lvlText w:val="•"/>
      <w:lvlJc w:val="left"/>
      <w:pPr>
        <w:ind w:left="1721" w:hanging="284"/>
      </w:pPr>
      <w:rPr>
        <w:rFonts w:hint="default"/>
        <w:lang w:val="ru-RU" w:eastAsia="en-US" w:bidi="ar-SA"/>
      </w:rPr>
    </w:lvl>
    <w:lvl w:ilvl="5" w:tplc="59ACA714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3D660478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7" w:tplc="B9903D30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8" w:tplc="C1CC2A3A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7C62F56"/>
    <w:multiLevelType w:val="hybridMultilevel"/>
    <w:tmpl w:val="6F28E0A8"/>
    <w:lvl w:ilvl="0" w:tplc="2D02F9B4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94110A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plc="042E90DC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3" w:tplc="E16A3046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4" w:tplc="53C6672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5" w:tplc="C404806E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6" w:tplc="5F98B28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7" w:tplc="388006E8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8" w:tplc="3CA04FEC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0F56586"/>
    <w:multiLevelType w:val="hybridMultilevel"/>
    <w:tmpl w:val="220ED742"/>
    <w:lvl w:ilvl="0" w:tplc="9E349B0C">
      <w:start w:val="1"/>
      <w:numFmt w:val="decimal"/>
      <w:lvlText w:val="%1."/>
      <w:lvlJc w:val="left"/>
      <w:pPr>
        <w:ind w:left="46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729692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2" w:tplc="E5F0AA34">
      <w:numFmt w:val="bullet"/>
      <w:lvlText w:val="•"/>
      <w:lvlJc w:val="left"/>
      <w:pPr>
        <w:ind w:left="3623" w:hanging="358"/>
      </w:pPr>
      <w:rPr>
        <w:rFonts w:hint="default"/>
        <w:lang w:val="ru-RU" w:eastAsia="en-US" w:bidi="ar-SA"/>
      </w:rPr>
    </w:lvl>
    <w:lvl w:ilvl="3" w:tplc="25B038A2">
      <w:numFmt w:val="bullet"/>
      <w:lvlText w:val="•"/>
      <w:lvlJc w:val="left"/>
      <w:pPr>
        <w:ind w:left="5205" w:hanging="358"/>
      </w:pPr>
      <w:rPr>
        <w:rFonts w:hint="default"/>
        <w:lang w:val="ru-RU" w:eastAsia="en-US" w:bidi="ar-SA"/>
      </w:rPr>
    </w:lvl>
    <w:lvl w:ilvl="4" w:tplc="E800ECA6">
      <w:numFmt w:val="bullet"/>
      <w:lvlText w:val="•"/>
      <w:lvlJc w:val="left"/>
      <w:pPr>
        <w:ind w:left="6787" w:hanging="358"/>
      </w:pPr>
      <w:rPr>
        <w:rFonts w:hint="default"/>
        <w:lang w:val="ru-RU" w:eastAsia="en-US" w:bidi="ar-SA"/>
      </w:rPr>
    </w:lvl>
    <w:lvl w:ilvl="5" w:tplc="2A9612E6">
      <w:numFmt w:val="bullet"/>
      <w:lvlText w:val="•"/>
      <w:lvlJc w:val="left"/>
      <w:pPr>
        <w:ind w:left="8369" w:hanging="358"/>
      </w:pPr>
      <w:rPr>
        <w:rFonts w:hint="default"/>
        <w:lang w:val="ru-RU" w:eastAsia="en-US" w:bidi="ar-SA"/>
      </w:rPr>
    </w:lvl>
    <w:lvl w:ilvl="6" w:tplc="3D96FF16">
      <w:numFmt w:val="bullet"/>
      <w:lvlText w:val="•"/>
      <w:lvlJc w:val="left"/>
      <w:pPr>
        <w:ind w:left="9951" w:hanging="358"/>
      </w:pPr>
      <w:rPr>
        <w:rFonts w:hint="default"/>
        <w:lang w:val="ru-RU" w:eastAsia="en-US" w:bidi="ar-SA"/>
      </w:rPr>
    </w:lvl>
    <w:lvl w:ilvl="7" w:tplc="8DBA9820">
      <w:numFmt w:val="bullet"/>
      <w:lvlText w:val="•"/>
      <w:lvlJc w:val="left"/>
      <w:pPr>
        <w:ind w:left="11532" w:hanging="358"/>
      </w:pPr>
      <w:rPr>
        <w:rFonts w:hint="default"/>
        <w:lang w:val="ru-RU" w:eastAsia="en-US" w:bidi="ar-SA"/>
      </w:rPr>
    </w:lvl>
    <w:lvl w:ilvl="8" w:tplc="8C96FB20">
      <w:numFmt w:val="bullet"/>
      <w:lvlText w:val="•"/>
      <w:lvlJc w:val="left"/>
      <w:pPr>
        <w:ind w:left="13114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72C136B6"/>
    <w:multiLevelType w:val="hybridMultilevel"/>
    <w:tmpl w:val="55DEAA42"/>
    <w:lvl w:ilvl="0" w:tplc="3F702CA4">
      <w:numFmt w:val="bullet"/>
      <w:lvlText w:val=""/>
      <w:lvlJc w:val="left"/>
      <w:pPr>
        <w:ind w:left="425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0226F24">
      <w:numFmt w:val="bullet"/>
      <w:lvlText w:val="•"/>
      <w:lvlJc w:val="left"/>
      <w:pPr>
        <w:ind w:left="745" w:hanging="305"/>
      </w:pPr>
      <w:rPr>
        <w:rFonts w:hint="default"/>
        <w:lang w:val="ru-RU" w:eastAsia="en-US" w:bidi="ar-SA"/>
      </w:rPr>
    </w:lvl>
    <w:lvl w:ilvl="2" w:tplc="3FAE453A">
      <w:numFmt w:val="bullet"/>
      <w:lvlText w:val="•"/>
      <w:lvlJc w:val="left"/>
      <w:pPr>
        <w:ind w:left="1070" w:hanging="305"/>
      </w:pPr>
      <w:rPr>
        <w:rFonts w:hint="default"/>
        <w:lang w:val="ru-RU" w:eastAsia="en-US" w:bidi="ar-SA"/>
      </w:rPr>
    </w:lvl>
    <w:lvl w:ilvl="3" w:tplc="55B44506">
      <w:numFmt w:val="bullet"/>
      <w:lvlText w:val="•"/>
      <w:lvlJc w:val="left"/>
      <w:pPr>
        <w:ind w:left="1396" w:hanging="305"/>
      </w:pPr>
      <w:rPr>
        <w:rFonts w:hint="default"/>
        <w:lang w:val="ru-RU" w:eastAsia="en-US" w:bidi="ar-SA"/>
      </w:rPr>
    </w:lvl>
    <w:lvl w:ilvl="4" w:tplc="4576241A">
      <w:numFmt w:val="bullet"/>
      <w:lvlText w:val="•"/>
      <w:lvlJc w:val="left"/>
      <w:pPr>
        <w:ind w:left="1721" w:hanging="305"/>
      </w:pPr>
      <w:rPr>
        <w:rFonts w:hint="default"/>
        <w:lang w:val="ru-RU" w:eastAsia="en-US" w:bidi="ar-SA"/>
      </w:rPr>
    </w:lvl>
    <w:lvl w:ilvl="5" w:tplc="724082E8">
      <w:numFmt w:val="bullet"/>
      <w:lvlText w:val="•"/>
      <w:lvlJc w:val="left"/>
      <w:pPr>
        <w:ind w:left="2047" w:hanging="305"/>
      </w:pPr>
      <w:rPr>
        <w:rFonts w:hint="default"/>
        <w:lang w:val="ru-RU" w:eastAsia="en-US" w:bidi="ar-SA"/>
      </w:rPr>
    </w:lvl>
    <w:lvl w:ilvl="6" w:tplc="9D1CAD34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7" w:tplc="2A58FA2A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8" w:tplc="BF140FBA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</w:abstractNum>
  <w:num w:numId="1" w16cid:durableId="833498809">
    <w:abstractNumId w:val="6"/>
  </w:num>
  <w:num w:numId="2" w16cid:durableId="1885826513">
    <w:abstractNumId w:val="3"/>
  </w:num>
  <w:num w:numId="3" w16cid:durableId="319042186">
    <w:abstractNumId w:val="2"/>
  </w:num>
  <w:num w:numId="4" w16cid:durableId="1752896327">
    <w:abstractNumId w:val="4"/>
  </w:num>
  <w:num w:numId="5" w16cid:durableId="1211574800">
    <w:abstractNumId w:val="0"/>
  </w:num>
  <w:num w:numId="6" w16cid:durableId="1869678106">
    <w:abstractNumId w:val="1"/>
  </w:num>
  <w:num w:numId="7" w16cid:durableId="2116097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690"/>
    <w:rsid w:val="001A6AE2"/>
    <w:rsid w:val="00A50B07"/>
    <w:rsid w:val="00B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1906"/>
  <w15:docId w15:val="{48023936-87DC-4BE6-BAAC-FCDBCB02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4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68" w:hanging="358"/>
    </w:pPr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table" w:styleId="a5">
    <w:name w:val="Table Grid"/>
    <w:basedOn w:val="a1"/>
    <w:uiPriority w:val="59"/>
    <w:rsid w:val="001A6AE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semiHidden/>
    <w:unhideWhenUsed/>
    <w:rsid w:val="001A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ge20064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3</cp:revision>
  <dcterms:created xsi:type="dcterms:W3CDTF">2022-05-08T07:53:00Z</dcterms:created>
  <dcterms:modified xsi:type="dcterms:W3CDTF">2022-07-09T11:22:00Z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